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199"/>
        <w:tblW w:w="9862" w:type="dxa"/>
        <w:tblLook w:val="04A0" w:firstRow="1" w:lastRow="0" w:firstColumn="1" w:lastColumn="0" w:noHBand="0" w:noVBand="1"/>
      </w:tblPr>
      <w:tblGrid>
        <w:gridCol w:w="5008"/>
        <w:gridCol w:w="2041"/>
        <w:gridCol w:w="236"/>
        <w:gridCol w:w="2577"/>
      </w:tblGrid>
      <w:tr w:rsidR="00AD3073" w:rsidRPr="007928B3" w14:paraId="643A9D8F" w14:textId="77777777" w:rsidTr="00374DB4">
        <w:trPr>
          <w:trHeight w:val="2802"/>
        </w:trPr>
        <w:tc>
          <w:tcPr>
            <w:tcW w:w="7049" w:type="dxa"/>
            <w:gridSpan w:val="2"/>
            <w:shd w:val="clear" w:color="auto" w:fill="DEEAF6" w:themeFill="accent1" w:themeFillTint="33"/>
            <w:vAlign w:val="center"/>
            <w:hideMark/>
          </w:tcPr>
          <w:p w14:paraId="04025E3C" w14:textId="77777777" w:rsidR="00AD3073" w:rsidRDefault="00AD3073" w:rsidP="00F96EDA">
            <w:pPr>
              <w:spacing w:line="360" w:lineRule="auto"/>
              <w:jc w:val="center"/>
              <w:rPr>
                <w:rFonts w:ascii="Arial" w:hAnsi="Arial" w:cs="Arial"/>
                <w:b/>
                <w:sz w:val="24"/>
                <w:szCs w:val="24"/>
              </w:rPr>
            </w:pPr>
            <w:bookmarkStart w:id="0" w:name="_GoBack"/>
            <w:bookmarkEnd w:id="0"/>
          </w:p>
          <w:p w14:paraId="69E5C690" w14:textId="77777777" w:rsidR="00AD3073" w:rsidRPr="00AD3073" w:rsidRDefault="00AD3073" w:rsidP="00374DB4">
            <w:pPr>
              <w:spacing w:line="360" w:lineRule="auto"/>
              <w:rPr>
                <w:rFonts w:ascii="Arial" w:hAnsi="Arial" w:cs="Arial"/>
                <w:b/>
                <w:bCs/>
                <w:sz w:val="24"/>
                <w:szCs w:val="24"/>
                <w:lang w:val="es-ES"/>
              </w:rPr>
            </w:pPr>
            <w:r w:rsidRPr="00AD3073">
              <w:rPr>
                <w:rFonts w:ascii="Arial" w:hAnsi="Arial" w:cs="Arial"/>
                <w:b/>
                <w:sz w:val="24"/>
                <w:szCs w:val="24"/>
              </w:rPr>
              <w:t>DIRECCIÓN REGIONAL DE EDUCACIÓN DE __________</w:t>
            </w:r>
          </w:p>
          <w:p w14:paraId="4F6F43F3" w14:textId="77777777" w:rsidR="00AD3073" w:rsidRPr="00AD3073" w:rsidRDefault="00AD3073" w:rsidP="00374DB4">
            <w:pPr>
              <w:spacing w:line="360" w:lineRule="auto"/>
              <w:rPr>
                <w:rFonts w:ascii="Arial" w:hAnsi="Arial" w:cs="Arial"/>
                <w:b/>
                <w:bCs/>
                <w:sz w:val="24"/>
                <w:szCs w:val="24"/>
              </w:rPr>
            </w:pPr>
            <w:r w:rsidRPr="00AD3073">
              <w:rPr>
                <w:rFonts w:ascii="Arial" w:hAnsi="Arial" w:cs="Arial"/>
                <w:b/>
                <w:bCs/>
                <w:sz w:val="24"/>
                <w:szCs w:val="24"/>
              </w:rPr>
              <w:t>Circuito N°___</w:t>
            </w:r>
          </w:p>
          <w:p w14:paraId="7E7F846C" w14:textId="77777777" w:rsidR="00374DB4" w:rsidRDefault="00374DB4" w:rsidP="00374DB4">
            <w:pPr>
              <w:spacing w:line="360" w:lineRule="auto"/>
              <w:rPr>
                <w:rFonts w:ascii="Arial" w:hAnsi="Arial" w:cs="Arial"/>
                <w:b/>
                <w:bCs/>
                <w:sz w:val="28"/>
                <w:szCs w:val="28"/>
                <w:lang w:val="es-ES"/>
              </w:rPr>
            </w:pPr>
          </w:p>
          <w:p w14:paraId="7A8EA0F5" w14:textId="77777777" w:rsidR="00AD3073" w:rsidRPr="00DC39E4" w:rsidRDefault="00AD3073" w:rsidP="00374DB4">
            <w:pPr>
              <w:spacing w:line="360" w:lineRule="auto"/>
              <w:rPr>
                <w:rFonts w:ascii="Arial" w:hAnsi="Arial" w:cs="Arial"/>
                <w:b/>
                <w:bCs/>
                <w:sz w:val="28"/>
                <w:szCs w:val="28"/>
                <w:lang w:val="es-ES"/>
              </w:rPr>
            </w:pPr>
            <w:r w:rsidRPr="00DC39E4">
              <w:rPr>
                <w:rFonts w:ascii="Arial" w:hAnsi="Arial" w:cs="Arial"/>
                <w:b/>
                <w:bCs/>
                <w:sz w:val="28"/>
                <w:szCs w:val="28"/>
                <w:lang w:val="es-ES"/>
              </w:rPr>
              <w:t>(NOMBRE DEL CENTRO EDUCATIVO)</w:t>
            </w:r>
          </w:p>
          <w:p w14:paraId="1C4BFE84" w14:textId="4CC1D57B" w:rsidR="00AD3073" w:rsidRPr="00DC39E4" w:rsidRDefault="00AD3073" w:rsidP="00374DB4">
            <w:pPr>
              <w:spacing w:line="360" w:lineRule="auto"/>
              <w:rPr>
                <w:rFonts w:ascii="Arial" w:hAnsi="Arial" w:cs="Arial"/>
                <w:b/>
                <w:bCs/>
                <w:sz w:val="28"/>
                <w:szCs w:val="28"/>
              </w:rPr>
            </w:pPr>
            <w:r w:rsidRPr="00DC39E4">
              <w:rPr>
                <w:rFonts w:ascii="Arial" w:hAnsi="Arial" w:cs="Arial"/>
                <w:b/>
                <w:bCs/>
                <w:sz w:val="28"/>
                <w:szCs w:val="28"/>
                <w:lang w:val="es-ES"/>
              </w:rPr>
              <w:t>Código presupuestario: ______</w:t>
            </w:r>
          </w:p>
        </w:tc>
        <w:tc>
          <w:tcPr>
            <w:tcW w:w="2812" w:type="dxa"/>
            <w:gridSpan w:val="2"/>
            <w:shd w:val="clear" w:color="auto" w:fill="auto"/>
            <w:vAlign w:val="center"/>
          </w:tcPr>
          <w:p w14:paraId="4F1142C0" w14:textId="1CF7EFA6" w:rsidR="00AD3073" w:rsidRPr="008078CB" w:rsidRDefault="00AD3073" w:rsidP="00F96EDA">
            <w:pPr>
              <w:spacing w:line="360" w:lineRule="auto"/>
              <w:jc w:val="center"/>
              <w:rPr>
                <w:rFonts w:ascii="Arial" w:hAnsi="Arial" w:cs="Arial"/>
                <w:b/>
                <w:bCs/>
                <w:sz w:val="24"/>
                <w:szCs w:val="24"/>
                <w:lang w:val="es-ES"/>
              </w:rPr>
            </w:pPr>
            <w:r>
              <w:rPr>
                <w:rFonts w:ascii="Arial" w:hAnsi="Arial" w:cs="Arial"/>
                <w:b/>
                <w:bCs/>
                <w:sz w:val="24"/>
                <w:szCs w:val="24"/>
                <w:lang w:val="es-ES"/>
              </w:rPr>
              <w:t>Escudo</w:t>
            </w:r>
          </w:p>
        </w:tc>
      </w:tr>
      <w:tr w:rsidR="00115AC8" w:rsidRPr="007928B3" w14:paraId="6D91CE4B" w14:textId="77777777" w:rsidTr="00374DB4">
        <w:trPr>
          <w:trHeight w:val="1760"/>
        </w:trPr>
        <w:tc>
          <w:tcPr>
            <w:tcW w:w="9862" w:type="dxa"/>
            <w:gridSpan w:val="4"/>
            <w:shd w:val="clear" w:color="auto" w:fill="F2F2F2" w:themeFill="background1" w:themeFillShade="F2"/>
            <w:vAlign w:val="center"/>
          </w:tcPr>
          <w:p w14:paraId="37BB60AD" w14:textId="77777777" w:rsidR="00115AC8" w:rsidRPr="00DC39E4" w:rsidRDefault="00115AC8" w:rsidP="00F96EDA">
            <w:pPr>
              <w:spacing w:line="360" w:lineRule="auto"/>
              <w:jc w:val="center"/>
              <w:rPr>
                <w:rFonts w:ascii="Arial" w:hAnsi="Arial" w:cs="Arial"/>
                <w:b/>
                <w:bCs/>
                <w:sz w:val="28"/>
                <w:szCs w:val="28"/>
                <w:lang w:val="es-ES"/>
              </w:rPr>
            </w:pPr>
            <w:r w:rsidRPr="00DC39E4">
              <w:rPr>
                <w:rFonts w:ascii="Arial" w:hAnsi="Arial" w:cs="Arial"/>
                <w:b/>
                <w:bCs/>
                <w:sz w:val="28"/>
                <w:szCs w:val="28"/>
                <w:lang w:val="es-ES"/>
              </w:rPr>
              <w:t>Plan de inversión Ley N°7372</w:t>
            </w:r>
          </w:p>
          <w:p w14:paraId="2A788BA4" w14:textId="77777777" w:rsidR="00115AC8" w:rsidRPr="00DC39E4" w:rsidRDefault="00115AC8" w:rsidP="00F96EDA">
            <w:pPr>
              <w:spacing w:line="360" w:lineRule="auto"/>
              <w:jc w:val="center"/>
              <w:rPr>
                <w:rFonts w:ascii="Arial" w:hAnsi="Arial" w:cs="Arial"/>
                <w:b/>
                <w:bCs/>
                <w:sz w:val="28"/>
                <w:szCs w:val="28"/>
                <w:lang w:val="es-ES"/>
              </w:rPr>
            </w:pPr>
            <w:r w:rsidRPr="00DC39E4">
              <w:rPr>
                <w:rFonts w:ascii="Arial" w:hAnsi="Arial" w:cs="Arial"/>
                <w:b/>
                <w:bCs/>
                <w:sz w:val="28"/>
                <w:szCs w:val="28"/>
                <w:lang w:val="es-ES"/>
              </w:rPr>
              <w:t>(NOMBRE DEL PLAN DE INVERSIÓN)</w:t>
            </w:r>
          </w:p>
        </w:tc>
      </w:tr>
      <w:tr w:rsidR="00115AC8" w:rsidRPr="007928B3" w14:paraId="6934E3D6" w14:textId="77777777" w:rsidTr="00374DB4">
        <w:trPr>
          <w:trHeight w:val="574"/>
        </w:trPr>
        <w:tc>
          <w:tcPr>
            <w:tcW w:w="9862" w:type="dxa"/>
            <w:gridSpan w:val="4"/>
            <w:shd w:val="clear" w:color="auto" w:fill="D9D9D9" w:themeFill="background1" w:themeFillShade="D9"/>
            <w:vAlign w:val="center"/>
            <w:hideMark/>
          </w:tcPr>
          <w:p w14:paraId="0DA40A89" w14:textId="77777777" w:rsidR="00115AC8" w:rsidRPr="00DC39E4" w:rsidRDefault="00115AC8" w:rsidP="00DC39E4">
            <w:pPr>
              <w:jc w:val="center"/>
              <w:rPr>
                <w:rFonts w:ascii="Arial" w:hAnsi="Arial" w:cs="Arial"/>
                <w:b/>
                <w:bCs/>
                <w:sz w:val="24"/>
                <w:szCs w:val="24"/>
              </w:rPr>
            </w:pPr>
            <w:r w:rsidRPr="00DC39E4">
              <w:rPr>
                <w:rFonts w:ascii="Arial" w:hAnsi="Arial" w:cs="Arial"/>
                <w:b/>
                <w:bCs/>
                <w:sz w:val="24"/>
                <w:szCs w:val="24"/>
                <w:lang w:val="es-ES"/>
              </w:rPr>
              <w:t>TIPO DE PLAN DE INVERSIÓN</w:t>
            </w:r>
          </w:p>
        </w:tc>
      </w:tr>
      <w:tr w:rsidR="00115AC8" w:rsidRPr="007928B3" w14:paraId="223757AD" w14:textId="77777777" w:rsidTr="00374DB4">
        <w:trPr>
          <w:trHeight w:val="1321"/>
        </w:trPr>
        <w:tc>
          <w:tcPr>
            <w:tcW w:w="5008" w:type="dxa"/>
            <w:shd w:val="clear" w:color="auto" w:fill="auto"/>
            <w:vAlign w:val="center"/>
            <w:hideMark/>
          </w:tcPr>
          <w:p w14:paraId="2D15802E" w14:textId="52224A7B" w:rsidR="00115AC8" w:rsidRPr="00DC39E4" w:rsidRDefault="00115AC8" w:rsidP="00266F59">
            <w:pPr>
              <w:jc w:val="center"/>
              <w:rPr>
                <w:rFonts w:ascii="Arial" w:hAnsi="Arial" w:cs="Arial"/>
                <w:b/>
                <w:bCs/>
                <w:sz w:val="28"/>
                <w:szCs w:val="28"/>
              </w:rPr>
            </w:pPr>
            <w:r w:rsidRPr="00DC39E4">
              <w:rPr>
                <w:rFonts w:ascii="Arial" w:hAnsi="Arial" w:cs="Arial"/>
                <w:b/>
                <w:bCs/>
                <w:sz w:val="28"/>
                <w:szCs w:val="28"/>
                <w:lang w:val="es-ES"/>
              </w:rPr>
              <w:t>Institucional</w:t>
            </w:r>
            <w:r w:rsidRPr="00DC39E4">
              <w:rPr>
                <w:rFonts w:ascii="Arial" w:hAnsi="Arial" w:cs="Arial"/>
                <w:bCs/>
                <w:sz w:val="28"/>
                <w:szCs w:val="28"/>
                <w:lang w:val="es-ES"/>
              </w:rPr>
              <w:br/>
            </w:r>
            <w:r w:rsidR="00211C8F" w:rsidRPr="00DC39E4">
              <w:rPr>
                <w:rFonts w:ascii="Arial" w:hAnsi="Arial" w:cs="Arial"/>
                <w:b/>
                <w:bCs/>
                <w:sz w:val="28"/>
                <w:szCs w:val="28"/>
              </w:rPr>
              <w:t>(   )</w:t>
            </w:r>
          </w:p>
        </w:tc>
        <w:tc>
          <w:tcPr>
            <w:tcW w:w="4853" w:type="dxa"/>
            <w:gridSpan w:val="3"/>
            <w:shd w:val="clear" w:color="auto" w:fill="auto"/>
            <w:vAlign w:val="center"/>
            <w:hideMark/>
          </w:tcPr>
          <w:p w14:paraId="2CE32CB8" w14:textId="008DB0D4" w:rsidR="00115AC8" w:rsidRPr="00DC39E4" w:rsidRDefault="00115AC8" w:rsidP="00266F59">
            <w:pPr>
              <w:jc w:val="center"/>
              <w:rPr>
                <w:rFonts w:ascii="Arial" w:hAnsi="Arial" w:cs="Arial"/>
                <w:bCs/>
                <w:sz w:val="28"/>
                <w:szCs w:val="28"/>
              </w:rPr>
            </w:pPr>
            <w:r w:rsidRPr="00DC39E4">
              <w:rPr>
                <w:rFonts w:ascii="Arial" w:hAnsi="Arial" w:cs="Arial"/>
                <w:b/>
                <w:bCs/>
                <w:sz w:val="28"/>
                <w:szCs w:val="28"/>
                <w:lang w:val="es-ES"/>
              </w:rPr>
              <w:t>Especialidad</w:t>
            </w:r>
            <w:r w:rsidRPr="00DC39E4">
              <w:rPr>
                <w:rFonts w:ascii="Arial" w:hAnsi="Arial" w:cs="Arial"/>
                <w:bCs/>
                <w:sz w:val="28"/>
                <w:szCs w:val="28"/>
                <w:lang w:val="es-ES"/>
              </w:rPr>
              <w:t xml:space="preserve"> </w:t>
            </w:r>
            <w:r w:rsidRPr="00DC39E4">
              <w:rPr>
                <w:rFonts w:ascii="Arial" w:hAnsi="Arial" w:cs="Arial"/>
                <w:b/>
                <w:bCs/>
                <w:sz w:val="28"/>
                <w:szCs w:val="28"/>
                <w:lang w:val="es-ES"/>
              </w:rPr>
              <w:t>Técnica</w:t>
            </w:r>
            <w:r w:rsidRPr="00DC39E4">
              <w:rPr>
                <w:rFonts w:ascii="Arial" w:hAnsi="Arial" w:cs="Arial"/>
                <w:bCs/>
                <w:sz w:val="28"/>
                <w:szCs w:val="28"/>
                <w:lang w:val="es-ES"/>
              </w:rPr>
              <w:br/>
            </w:r>
            <w:r w:rsidR="00211C8F" w:rsidRPr="00DC39E4">
              <w:rPr>
                <w:rFonts w:ascii="Arial" w:hAnsi="Arial" w:cs="Arial"/>
                <w:b/>
                <w:bCs/>
                <w:sz w:val="28"/>
                <w:szCs w:val="28"/>
              </w:rPr>
              <w:t>(   )</w:t>
            </w:r>
          </w:p>
        </w:tc>
      </w:tr>
      <w:tr w:rsidR="00115AC8" w:rsidRPr="007928B3" w14:paraId="5A9CE0FD" w14:textId="77777777" w:rsidTr="00955DDD">
        <w:trPr>
          <w:trHeight w:val="1012"/>
        </w:trPr>
        <w:tc>
          <w:tcPr>
            <w:tcW w:w="5008" w:type="dxa"/>
            <w:shd w:val="clear" w:color="auto" w:fill="D5DCE4" w:themeFill="text2" w:themeFillTint="33"/>
            <w:vAlign w:val="center"/>
            <w:hideMark/>
          </w:tcPr>
          <w:p w14:paraId="402B509A" w14:textId="03F73DE5" w:rsidR="00115AC8" w:rsidRPr="00DC39E4" w:rsidRDefault="00115AC8" w:rsidP="00F96EDA">
            <w:pPr>
              <w:jc w:val="right"/>
              <w:rPr>
                <w:rFonts w:ascii="Arial" w:hAnsi="Arial" w:cs="Arial"/>
                <w:b/>
                <w:bCs/>
                <w:sz w:val="28"/>
                <w:szCs w:val="28"/>
                <w:lang w:val="es-ES"/>
              </w:rPr>
            </w:pPr>
            <w:r w:rsidRPr="00DC39E4">
              <w:rPr>
                <w:rFonts w:ascii="Arial" w:hAnsi="Arial" w:cs="Arial"/>
                <w:b/>
                <w:bCs/>
                <w:sz w:val="28"/>
                <w:szCs w:val="28"/>
                <w:lang w:val="es-ES"/>
              </w:rPr>
              <w:t>Monto asignado:</w:t>
            </w:r>
          </w:p>
        </w:tc>
        <w:tc>
          <w:tcPr>
            <w:tcW w:w="4853" w:type="dxa"/>
            <w:gridSpan w:val="3"/>
            <w:vAlign w:val="center"/>
            <w:hideMark/>
          </w:tcPr>
          <w:p w14:paraId="58C00C18" w14:textId="77777777" w:rsidR="00115AC8" w:rsidRPr="00955DDD" w:rsidRDefault="00115AC8" w:rsidP="00955DDD">
            <w:pPr>
              <w:jc w:val="center"/>
              <w:rPr>
                <w:rFonts w:ascii="Arial" w:hAnsi="Arial" w:cs="Arial"/>
                <w:b/>
                <w:bCs/>
                <w:sz w:val="24"/>
                <w:szCs w:val="24"/>
              </w:rPr>
            </w:pPr>
          </w:p>
        </w:tc>
      </w:tr>
      <w:tr w:rsidR="00115AC8" w:rsidRPr="007928B3" w14:paraId="11636F38" w14:textId="77777777" w:rsidTr="00374DB4">
        <w:trPr>
          <w:trHeight w:val="1669"/>
        </w:trPr>
        <w:tc>
          <w:tcPr>
            <w:tcW w:w="5008" w:type="dxa"/>
            <w:shd w:val="clear" w:color="auto" w:fill="D5DCE4" w:themeFill="text2" w:themeFillTint="33"/>
            <w:vAlign w:val="center"/>
            <w:hideMark/>
          </w:tcPr>
          <w:p w14:paraId="4F7035CE" w14:textId="3F0E2307" w:rsidR="00115AC8" w:rsidRPr="00DC39E4" w:rsidRDefault="00115AC8" w:rsidP="00F96EDA">
            <w:pPr>
              <w:jc w:val="right"/>
              <w:rPr>
                <w:rFonts w:ascii="Arial" w:hAnsi="Arial" w:cs="Arial"/>
                <w:b/>
                <w:bCs/>
                <w:sz w:val="28"/>
                <w:szCs w:val="28"/>
              </w:rPr>
            </w:pPr>
            <w:r w:rsidRPr="00DC39E4">
              <w:rPr>
                <w:rFonts w:ascii="Arial" w:hAnsi="Arial" w:cs="Arial"/>
                <w:b/>
                <w:bCs/>
                <w:sz w:val="28"/>
                <w:szCs w:val="28"/>
                <w:lang w:val="es-ES"/>
              </w:rPr>
              <w:t>Origen de los recursos:</w:t>
            </w:r>
          </w:p>
        </w:tc>
        <w:tc>
          <w:tcPr>
            <w:tcW w:w="2277" w:type="dxa"/>
            <w:gridSpan w:val="2"/>
            <w:vAlign w:val="center"/>
            <w:hideMark/>
          </w:tcPr>
          <w:p w14:paraId="1ECD0F42" w14:textId="3DB0DF2C" w:rsidR="00115AC8" w:rsidRPr="00DC39E4" w:rsidRDefault="00115AC8" w:rsidP="00115AC8">
            <w:pPr>
              <w:jc w:val="center"/>
              <w:rPr>
                <w:rFonts w:ascii="Arial" w:hAnsi="Arial" w:cs="Arial"/>
                <w:bCs/>
                <w:sz w:val="28"/>
                <w:szCs w:val="28"/>
              </w:rPr>
            </w:pPr>
            <w:r w:rsidRPr="00DC39E4">
              <w:rPr>
                <w:rFonts w:ascii="Arial" w:hAnsi="Arial" w:cs="Arial"/>
                <w:b/>
                <w:bCs/>
                <w:sz w:val="28"/>
                <w:szCs w:val="28"/>
              </w:rPr>
              <w:t>Saldo sin aprobar</w:t>
            </w:r>
            <w:r w:rsidRPr="00DC39E4">
              <w:rPr>
                <w:rFonts w:ascii="Arial" w:hAnsi="Arial" w:cs="Arial"/>
                <w:bCs/>
                <w:sz w:val="28"/>
                <w:szCs w:val="28"/>
              </w:rPr>
              <w:br/>
              <w:t>(</w:t>
            </w:r>
            <w:r w:rsidRPr="007512F9">
              <w:rPr>
                <w:rFonts w:ascii="Arial" w:hAnsi="Arial" w:cs="Arial"/>
                <w:bCs/>
                <w:sz w:val="24"/>
                <w:szCs w:val="24"/>
              </w:rPr>
              <w:t xml:space="preserve">   </w:t>
            </w:r>
            <w:r w:rsidRPr="00DC39E4">
              <w:rPr>
                <w:rFonts w:ascii="Arial" w:hAnsi="Arial" w:cs="Arial"/>
                <w:bCs/>
                <w:sz w:val="28"/>
                <w:szCs w:val="28"/>
              </w:rPr>
              <w:t>)</w:t>
            </w:r>
          </w:p>
        </w:tc>
        <w:tc>
          <w:tcPr>
            <w:tcW w:w="2576" w:type="dxa"/>
            <w:vAlign w:val="center"/>
            <w:hideMark/>
          </w:tcPr>
          <w:p w14:paraId="3BCF0E46" w14:textId="77777777" w:rsidR="00115AC8" w:rsidRPr="00DC39E4" w:rsidRDefault="00115AC8" w:rsidP="00115AC8">
            <w:pPr>
              <w:jc w:val="center"/>
              <w:rPr>
                <w:rFonts w:ascii="Arial" w:hAnsi="Arial" w:cs="Arial"/>
                <w:bCs/>
                <w:sz w:val="28"/>
                <w:szCs w:val="28"/>
              </w:rPr>
            </w:pPr>
            <w:r w:rsidRPr="00DC39E4">
              <w:rPr>
                <w:rFonts w:ascii="Arial" w:hAnsi="Arial" w:cs="Arial"/>
                <w:b/>
                <w:bCs/>
                <w:sz w:val="28"/>
                <w:szCs w:val="28"/>
              </w:rPr>
              <w:t>Saldo(s) remanentes(s)</w:t>
            </w:r>
            <w:r w:rsidRPr="00DC39E4">
              <w:rPr>
                <w:rFonts w:ascii="Arial" w:hAnsi="Arial" w:cs="Arial"/>
                <w:bCs/>
                <w:sz w:val="28"/>
                <w:szCs w:val="28"/>
              </w:rPr>
              <w:br/>
              <w:t>(</w:t>
            </w:r>
            <w:r w:rsidRPr="007512F9">
              <w:rPr>
                <w:rFonts w:ascii="Arial" w:hAnsi="Arial" w:cs="Arial"/>
                <w:bCs/>
                <w:sz w:val="24"/>
                <w:szCs w:val="24"/>
              </w:rPr>
              <w:t xml:space="preserve">   </w:t>
            </w:r>
            <w:r w:rsidRPr="00DC39E4">
              <w:rPr>
                <w:rFonts w:ascii="Arial" w:hAnsi="Arial" w:cs="Arial"/>
                <w:bCs/>
                <w:sz w:val="28"/>
                <w:szCs w:val="28"/>
              </w:rPr>
              <w:t>)</w:t>
            </w:r>
          </w:p>
        </w:tc>
      </w:tr>
      <w:tr w:rsidR="00115AC8" w:rsidRPr="007928B3" w14:paraId="42ED26C6" w14:textId="77777777" w:rsidTr="00374DB4">
        <w:trPr>
          <w:trHeight w:val="1600"/>
        </w:trPr>
        <w:tc>
          <w:tcPr>
            <w:tcW w:w="5008" w:type="dxa"/>
            <w:shd w:val="clear" w:color="auto" w:fill="D5DCE4" w:themeFill="text2" w:themeFillTint="33"/>
            <w:vAlign w:val="center"/>
            <w:hideMark/>
          </w:tcPr>
          <w:p w14:paraId="6A46303E" w14:textId="77777777" w:rsidR="00115AC8" w:rsidRPr="00DC39E4" w:rsidRDefault="00115AC8" w:rsidP="00F96EDA">
            <w:pPr>
              <w:jc w:val="right"/>
              <w:rPr>
                <w:rFonts w:ascii="Arial" w:hAnsi="Arial" w:cs="Arial"/>
                <w:b/>
                <w:bCs/>
                <w:sz w:val="28"/>
                <w:szCs w:val="28"/>
                <w:lang w:val="es-ES"/>
              </w:rPr>
            </w:pPr>
            <w:r w:rsidRPr="00DC39E4">
              <w:rPr>
                <w:rFonts w:ascii="Arial" w:hAnsi="Arial" w:cs="Arial"/>
                <w:b/>
                <w:bCs/>
                <w:sz w:val="28"/>
                <w:szCs w:val="28"/>
                <w:lang w:val="es-ES"/>
              </w:rPr>
              <w:t xml:space="preserve">Período(s) al que corresponden </w:t>
            </w:r>
          </w:p>
          <w:p w14:paraId="77330A34" w14:textId="4F769508" w:rsidR="00115AC8" w:rsidRPr="00DC39E4" w:rsidRDefault="00115AC8" w:rsidP="00F96EDA">
            <w:pPr>
              <w:jc w:val="right"/>
              <w:rPr>
                <w:rFonts w:ascii="Arial" w:hAnsi="Arial" w:cs="Arial"/>
                <w:b/>
                <w:bCs/>
                <w:sz w:val="28"/>
                <w:szCs w:val="28"/>
                <w:lang w:val="es-ES"/>
              </w:rPr>
            </w:pPr>
            <w:r w:rsidRPr="00DC39E4">
              <w:rPr>
                <w:rFonts w:ascii="Arial" w:hAnsi="Arial" w:cs="Arial"/>
                <w:b/>
                <w:bCs/>
                <w:sz w:val="28"/>
                <w:szCs w:val="28"/>
                <w:lang w:val="es-ES"/>
              </w:rPr>
              <w:t>los recursos:</w:t>
            </w:r>
          </w:p>
        </w:tc>
        <w:tc>
          <w:tcPr>
            <w:tcW w:w="4853" w:type="dxa"/>
            <w:gridSpan w:val="3"/>
            <w:noWrap/>
            <w:vAlign w:val="center"/>
            <w:hideMark/>
          </w:tcPr>
          <w:p w14:paraId="7C1B6B37" w14:textId="77777777" w:rsidR="00115AC8" w:rsidRPr="00955DDD" w:rsidRDefault="00115AC8" w:rsidP="00115AC8">
            <w:pPr>
              <w:jc w:val="center"/>
              <w:rPr>
                <w:rFonts w:ascii="Arial" w:hAnsi="Arial" w:cs="Arial"/>
                <w:sz w:val="24"/>
                <w:szCs w:val="24"/>
              </w:rPr>
            </w:pPr>
          </w:p>
        </w:tc>
      </w:tr>
      <w:tr w:rsidR="00115AC8" w:rsidRPr="007928B3" w14:paraId="39C7095D" w14:textId="77777777" w:rsidTr="00374DB4">
        <w:trPr>
          <w:trHeight w:val="1082"/>
        </w:trPr>
        <w:tc>
          <w:tcPr>
            <w:tcW w:w="5008" w:type="dxa"/>
            <w:shd w:val="clear" w:color="auto" w:fill="D5DCE4" w:themeFill="text2" w:themeFillTint="33"/>
            <w:vAlign w:val="center"/>
          </w:tcPr>
          <w:p w14:paraId="1EF55545" w14:textId="77777777" w:rsidR="00115AC8" w:rsidRPr="00DC39E4" w:rsidRDefault="00115AC8" w:rsidP="00F96EDA">
            <w:pPr>
              <w:jc w:val="right"/>
              <w:rPr>
                <w:rFonts w:ascii="Arial" w:hAnsi="Arial" w:cs="Arial"/>
                <w:b/>
                <w:bCs/>
                <w:sz w:val="28"/>
                <w:szCs w:val="28"/>
                <w:lang w:val="es-ES"/>
              </w:rPr>
            </w:pPr>
            <w:r w:rsidRPr="00DC39E4">
              <w:rPr>
                <w:rFonts w:ascii="Arial" w:hAnsi="Arial" w:cs="Arial"/>
                <w:b/>
                <w:bCs/>
                <w:sz w:val="28"/>
                <w:szCs w:val="28"/>
                <w:lang w:val="es-ES"/>
              </w:rPr>
              <w:t>Fecha de presentación</w:t>
            </w:r>
          </w:p>
        </w:tc>
        <w:tc>
          <w:tcPr>
            <w:tcW w:w="4853" w:type="dxa"/>
            <w:gridSpan w:val="3"/>
            <w:noWrap/>
            <w:vAlign w:val="center"/>
          </w:tcPr>
          <w:p w14:paraId="44D4FBA7" w14:textId="77777777" w:rsidR="00115AC8" w:rsidRPr="00955DDD" w:rsidRDefault="00115AC8" w:rsidP="00115AC8">
            <w:pPr>
              <w:jc w:val="center"/>
              <w:rPr>
                <w:rFonts w:ascii="Arial" w:hAnsi="Arial" w:cs="Arial"/>
                <w:sz w:val="24"/>
                <w:szCs w:val="24"/>
              </w:rPr>
            </w:pPr>
          </w:p>
        </w:tc>
      </w:tr>
    </w:tbl>
    <w:p w14:paraId="28CB34C5" w14:textId="77777777" w:rsidR="007467D3" w:rsidRPr="00FB79D7" w:rsidRDefault="007467D3" w:rsidP="00BF58B5">
      <w:pPr>
        <w:rPr>
          <w:sz w:val="24"/>
          <w:szCs w:val="24"/>
        </w:rPr>
      </w:pPr>
    </w:p>
    <w:p w14:paraId="2F3F48B3" w14:textId="77777777" w:rsidR="001A331D" w:rsidRPr="00FB79D7" w:rsidRDefault="001A331D">
      <w:pPr>
        <w:rPr>
          <w:sz w:val="24"/>
          <w:szCs w:val="24"/>
        </w:rPr>
      </w:pPr>
    </w:p>
    <w:p w14:paraId="428988C3" w14:textId="315071C3" w:rsidR="00961444" w:rsidRDefault="00961444">
      <w:pPr>
        <w:rPr>
          <w:sz w:val="24"/>
          <w:szCs w:val="24"/>
        </w:rPr>
      </w:pPr>
    </w:p>
    <w:p w14:paraId="76292645" w14:textId="77777777" w:rsidR="00961444" w:rsidRPr="00FB79D7" w:rsidRDefault="00961444">
      <w:pPr>
        <w:rPr>
          <w:sz w:val="24"/>
          <w:szCs w:val="24"/>
        </w:rPr>
      </w:pPr>
    </w:p>
    <w:sdt>
      <w:sdtPr>
        <w:rPr>
          <w:rFonts w:ascii="Arial" w:hAnsi="Arial" w:cs="Arial"/>
          <w:lang w:val="es-ES"/>
        </w:rPr>
        <w:id w:val="-1323106074"/>
        <w:docPartObj>
          <w:docPartGallery w:val="Table of Contents"/>
          <w:docPartUnique/>
        </w:docPartObj>
      </w:sdtPr>
      <w:sdtEndPr>
        <w:rPr>
          <w:rFonts w:asciiTheme="minorHAnsi" w:hAnsiTheme="minorHAnsi" w:cstheme="minorBidi"/>
          <w:b/>
          <w:bCs/>
          <w:sz w:val="24"/>
          <w:szCs w:val="24"/>
        </w:rPr>
      </w:sdtEndPr>
      <w:sdtContent>
        <w:p w14:paraId="69884904" w14:textId="77777777" w:rsidR="00961444" w:rsidRPr="00961444" w:rsidRDefault="00961444" w:rsidP="00FB5CE6">
          <w:pPr>
            <w:rPr>
              <w:rFonts w:ascii="Arial" w:hAnsi="Arial" w:cs="Arial"/>
              <w:lang w:val="es-ES"/>
            </w:rPr>
          </w:pPr>
        </w:p>
        <w:p w14:paraId="643D0A01" w14:textId="77777777" w:rsidR="00961444" w:rsidRPr="00961444" w:rsidRDefault="00961444" w:rsidP="00FB5CE6">
          <w:pPr>
            <w:rPr>
              <w:rFonts w:ascii="Arial" w:hAnsi="Arial" w:cs="Arial"/>
              <w:lang w:val="es-ES"/>
            </w:rPr>
          </w:pPr>
        </w:p>
        <w:p w14:paraId="6245395B" w14:textId="2C661B96" w:rsidR="007467D3" w:rsidRPr="00961444" w:rsidRDefault="00BD0240" w:rsidP="00961444">
          <w:pPr>
            <w:spacing w:line="360" w:lineRule="auto"/>
            <w:jc w:val="center"/>
            <w:rPr>
              <w:rFonts w:ascii="Arial" w:hAnsi="Arial" w:cs="Arial"/>
              <w:b/>
              <w:bCs/>
              <w:color w:val="295264"/>
              <w:sz w:val="36"/>
              <w:szCs w:val="36"/>
            </w:rPr>
          </w:pPr>
          <w:r w:rsidRPr="00961444">
            <w:rPr>
              <w:rFonts w:ascii="Arial" w:hAnsi="Arial" w:cs="Arial"/>
              <w:b/>
              <w:bCs/>
              <w:color w:val="295264"/>
              <w:sz w:val="36"/>
              <w:szCs w:val="36"/>
            </w:rPr>
            <w:t>Tabla de contenido</w:t>
          </w:r>
        </w:p>
        <w:p w14:paraId="215A7119" w14:textId="77777777" w:rsidR="00DC39E4" w:rsidRPr="00DC39E4" w:rsidRDefault="007467D3" w:rsidP="00DC39E4">
          <w:pPr>
            <w:pStyle w:val="TDC1"/>
            <w:spacing w:line="480" w:lineRule="auto"/>
            <w:rPr>
              <w:rFonts w:ascii="Arial" w:hAnsi="Arial" w:cs="Arial"/>
              <w:noProof/>
              <w:sz w:val="28"/>
              <w:szCs w:val="28"/>
              <w:lang w:eastAsia="es-CR"/>
            </w:rPr>
          </w:pPr>
          <w:r w:rsidRPr="00DC39E4">
            <w:rPr>
              <w:rFonts w:ascii="Arial" w:hAnsi="Arial" w:cs="Arial"/>
              <w:sz w:val="28"/>
              <w:szCs w:val="28"/>
              <w:lang w:val="es-ES"/>
            </w:rPr>
            <w:fldChar w:fldCharType="begin"/>
          </w:r>
          <w:r w:rsidRPr="00DC39E4">
            <w:rPr>
              <w:rFonts w:ascii="Arial" w:hAnsi="Arial" w:cs="Arial"/>
              <w:sz w:val="28"/>
              <w:szCs w:val="28"/>
              <w:lang w:val="es-ES"/>
            </w:rPr>
            <w:instrText xml:space="preserve"> TOC \o "1-3" \h \z \u </w:instrText>
          </w:r>
          <w:r w:rsidRPr="00DC39E4">
            <w:rPr>
              <w:rFonts w:ascii="Arial" w:hAnsi="Arial" w:cs="Arial"/>
              <w:sz w:val="28"/>
              <w:szCs w:val="28"/>
              <w:lang w:val="es-ES"/>
            </w:rPr>
            <w:fldChar w:fldCharType="separate"/>
          </w:r>
          <w:hyperlink w:anchor="_Toc118143808" w:history="1">
            <w:r w:rsidR="00DC39E4" w:rsidRPr="00DC39E4">
              <w:rPr>
                <w:rStyle w:val="Hipervnculo"/>
                <w:rFonts w:ascii="Arial" w:hAnsi="Arial" w:cs="Arial"/>
                <w:noProof/>
                <w:sz w:val="28"/>
                <w:szCs w:val="28"/>
              </w:rPr>
              <w:t>1.</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Descripción del plan de inversión</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_Toc118143808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sidR="00A709F1">
              <w:rPr>
                <w:rFonts w:ascii="Arial" w:hAnsi="Arial" w:cs="Arial"/>
                <w:noProof/>
                <w:webHidden/>
                <w:sz w:val="28"/>
                <w:szCs w:val="28"/>
              </w:rPr>
              <w:t>3</w:t>
            </w:r>
            <w:r w:rsidR="00DC39E4" w:rsidRPr="00DC39E4">
              <w:rPr>
                <w:rFonts w:ascii="Arial" w:hAnsi="Arial" w:cs="Arial"/>
                <w:noProof/>
                <w:webHidden/>
                <w:sz w:val="28"/>
                <w:szCs w:val="28"/>
              </w:rPr>
              <w:fldChar w:fldCharType="end"/>
            </w:r>
          </w:hyperlink>
        </w:p>
        <w:p w14:paraId="25B19EA8"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09" w:history="1">
            <w:r w:rsidR="00DC39E4" w:rsidRPr="00DC39E4">
              <w:rPr>
                <w:rStyle w:val="Hipervnculo"/>
                <w:rFonts w:ascii="Arial" w:hAnsi="Arial" w:cs="Arial"/>
                <w:bCs/>
                <w:noProof/>
                <w:sz w:val="28"/>
                <w:szCs w:val="28"/>
              </w:rPr>
              <w:t>2.</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Generalidades del Plan de Inversión</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_Toc118143809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5</w:t>
            </w:r>
            <w:r w:rsidR="00DC39E4" w:rsidRPr="00DC39E4">
              <w:rPr>
                <w:rFonts w:ascii="Arial" w:hAnsi="Arial" w:cs="Arial"/>
                <w:noProof/>
                <w:webHidden/>
                <w:sz w:val="28"/>
                <w:szCs w:val="28"/>
              </w:rPr>
              <w:fldChar w:fldCharType="end"/>
            </w:r>
          </w:hyperlink>
        </w:p>
        <w:p w14:paraId="2A205874"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0" w:history="1">
            <w:r w:rsidR="00DC39E4" w:rsidRPr="00DC39E4">
              <w:rPr>
                <w:rStyle w:val="Hipervnculo"/>
                <w:rFonts w:ascii="Arial" w:hAnsi="Arial" w:cs="Arial"/>
                <w:noProof/>
                <w:sz w:val="28"/>
                <w:szCs w:val="28"/>
              </w:rPr>
              <w:t>3.</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Población Beneficiada.</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_Toc118143810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6</w:t>
            </w:r>
            <w:r w:rsidR="00DC39E4" w:rsidRPr="00DC39E4">
              <w:rPr>
                <w:rFonts w:ascii="Arial" w:hAnsi="Arial" w:cs="Arial"/>
                <w:noProof/>
                <w:webHidden/>
                <w:sz w:val="28"/>
                <w:szCs w:val="28"/>
              </w:rPr>
              <w:fldChar w:fldCharType="end"/>
            </w:r>
          </w:hyperlink>
        </w:p>
        <w:p w14:paraId="35EE2BED"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1" w:history="1">
            <w:r w:rsidR="00DC39E4" w:rsidRPr="00DC39E4">
              <w:rPr>
                <w:rStyle w:val="Hipervnculo"/>
                <w:rFonts w:ascii="Arial" w:hAnsi="Arial" w:cs="Arial"/>
                <w:noProof/>
                <w:sz w:val="28"/>
                <w:szCs w:val="28"/>
              </w:rPr>
              <w:t>4.</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Cronogramas de actividades.</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_Toc118143811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7</w:t>
            </w:r>
            <w:r w:rsidR="00DC39E4" w:rsidRPr="00DC39E4">
              <w:rPr>
                <w:rFonts w:ascii="Arial" w:hAnsi="Arial" w:cs="Arial"/>
                <w:noProof/>
                <w:webHidden/>
                <w:sz w:val="28"/>
                <w:szCs w:val="28"/>
              </w:rPr>
              <w:fldChar w:fldCharType="end"/>
            </w:r>
          </w:hyperlink>
        </w:p>
        <w:p w14:paraId="0D17F3C3"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2" w:history="1">
            <w:r w:rsidR="00DC39E4" w:rsidRPr="00DC39E4">
              <w:rPr>
                <w:rStyle w:val="Hipervnculo"/>
                <w:rFonts w:ascii="Arial" w:hAnsi="Arial" w:cs="Arial"/>
                <w:noProof/>
                <w:sz w:val="28"/>
                <w:szCs w:val="28"/>
              </w:rPr>
              <w:t>5.</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Presupuesto</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_Toc118143812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8</w:t>
            </w:r>
            <w:r w:rsidR="00DC39E4" w:rsidRPr="00DC39E4">
              <w:rPr>
                <w:rFonts w:ascii="Arial" w:hAnsi="Arial" w:cs="Arial"/>
                <w:noProof/>
                <w:webHidden/>
                <w:sz w:val="28"/>
                <w:szCs w:val="28"/>
              </w:rPr>
              <w:fldChar w:fldCharType="end"/>
            </w:r>
          </w:hyperlink>
        </w:p>
        <w:p w14:paraId="6AEF34BD"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3" w:history="1">
            <w:r w:rsidR="00DC39E4" w:rsidRPr="00DC39E4">
              <w:rPr>
                <w:rStyle w:val="Hipervnculo"/>
                <w:rFonts w:ascii="Arial" w:hAnsi="Arial" w:cs="Arial"/>
                <w:noProof/>
                <w:sz w:val="28"/>
                <w:szCs w:val="28"/>
              </w:rPr>
              <w:t>6.</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Financiamiento</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_Toc118143813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9</w:t>
            </w:r>
            <w:r w:rsidR="00DC39E4" w:rsidRPr="00DC39E4">
              <w:rPr>
                <w:rFonts w:ascii="Arial" w:hAnsi="Arial" w:cs="Arial"/>
                <w:noProof/>
                <w:webHidden/>
                <w:sz w:val="28"/>
                <w:szCs w:val="28"/>
              </w:rPr>
              <w:fldChar w:fldCharType="end"/>
            </w:r>
          </w:hyperlink>
        </w:p>
        <w:p w14:paraId="75C719A3"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4" w:history="1">
            <w:r w:rsidR="00DC39E4" w:rsidRPr="00DC39E4">
              <w:rPr>
                <w:rStyle w:val="Hipervnculo"/>
                <w:rFonts w:ascii="Arial" w:hAnsi="Arial" w:cs="Arial"/>
                <w:noProof/>
                <w:sz w:val="28"/>
                <w:szCs w:val="28"/>
              </w:rPr>
              <w:t>7.</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Inventarios y Actas de baja y traslado de bienes</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_Toc118143814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10</w:t>
            </w:r>
            <w:r w:rsidR="00DC39E4" w:rsidRPr="00DC39E4">
              <w:rPr>
                <w:rFonts w:ascii="Arial" w:hAnsi="Arial" w:cs="Arial"/>
                <w:noProof/>
                <w:webHidden/>
                <w:sz w:val="28"/>
                <w:szCs w:val="28"/>
              </w:rPr>
              <w:fldChar w:fldCharType="end"/>
            </w:r>
          </w:hyperlink>
        </w:p>
        <w:p w14:paraId="722F8077"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5" w:history="1">
            <w:r w:rsidR="00DC39E4" w:rsidRPr="00DC39E4">
              <w:rPr>
                <w:rStyle w:val="Hipervnculo"/>
                <w:rFonts w:ascii="Arial" w:hAnsi="Arial" w:cs="Arial"/>
                <w:noProof/>
                <w:sz w:val="28"/>
                <w:szCs w:val="28"/>
              </w:rPr>
              <w:t>8.</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Acuerdos de aprobación</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_Toc118143815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10</w:t>
            </w:r>
            <w:r w:rsidR="00DC39E4" w:rsidRPr="00DC39E4">
              <w:rPr>
                <w:rFonts w:ascii="Arial" w:hAnsi="Arial" w:cs="Arial"/>
                <w:noProof/>
                <w:webHidden/>
                <w:sz w:val="28"/>
                <w:szCs w:val="28"/>
              </w:rPr>
              <w:fldChar w:fldCharType="end"/>
            </w:r>
          </w:hyperlink>
        </w:p>
        <w:p w14:paraId="236057FB" w14:textId="77777777" w:rsidR="00DC39E4" w:rsidRPr="00DC39E4" w:rsidRDefault="00A709F1" w:rsidP="00DC39E4">
          <w:pPr>
            <w:pStyle w:val="TDC1"/>
            <w:spacing w:line="480" w:lineRule="auto"/>
            <w:rPr>
              <w:rFonts w:ascii="Arial" w:hAnsi="Arial" w:cs="Arial"/>
              <w:noProof/>
              <w:sz w:val="28"/>
              <w:szCs w:val="28"/>
              <w:lang w:eastAsia="es-CR"/>
            </w:rPr>
          </w:pPr>
          <w:hyperlink w:anchor="_Toc118143816" w:history="1">
            <w:r w:rsidR="00DC39E4" w:rsidRPr="00DC39E4">
              <w:rPr>
                <w:rStyle w:val="Hipervnculo"/>
                <w:rFonts w:ascii="Arial" w:hAnsi="Arial" w:cs="Arial"/>
                <w:noProof/>
                <w:sz w:val="28"/>
                <w:szCs w:val="28"/>
              </w:rPr>
              <w:t>9.</w:t>
            </w:r>
            <w:r w:rsidR="00DC39E4" w:rsidRPr="00DC39E4">
              <w:rPr>
                <w:rFonts w:ascii="Arial" w:hAnsi="Arial" w:cs="Arial"/>
                <w:noProof/>
                <w:sz w:val="28"/>
                <w:szCs w:val="28"/>
                <w:lang w:eastAsia="es-CR"/>
              </w:rPr>
              <w:tab/>
            </w:r>
            <w:r w:rsidR="00DC39E4" w:rsidRPr="00DC39E4">
              <w:rPr>
                <w:rStyle w:val="Hipervnculo"/>
                <w:rFonts w:ascii="Arial" w:hAnsi="Arial" w:cs="Arial"/>
                <w:noProof/>
                <w:sz w:val="28"/>
                <w:szCs w:val="28"/>
              </w:rPr>
              <w:t>Anexos</w:t>
            </w:r>
            <w:r w:rsidR="00DC39E4" w:rsidRPr="00DC39E4">
              <w:rPr>
                <w:rFonts w:ascii="Arial" w:hAnsi="Arial" w:cs="Arial"/>
                <w:noProof/>
                <w:webHidden/>
                <w:sz w:val="28"/>
                <w:szCs w:val="28"/>
              </w:rPr>
              <w:tab/>
            </w:r>
            <w:r w:rsidR="00DC39E4" w:rsidRPr="00DC39E4">
              <w:rPr>
                <w:rFonts w:ascii="Arial" w:hAnsi="Arial" w:cs="Arial"/>
                <w:noProof/>
                <w:webHidden/>
                <w:sz w:val="28"/>
                <w:szCs w:val="28"/>
              </w:rPr>
              <w:fldChar w:fldCharType="begin"/>
            </w:r>
            <w:r w:rsidR="00DC39E4" w:rsidRPr="00DC39E4">
              <w:rPr>
                <w:rFonts w:ascii="Arial" w:hAnsi="Arial" w:cs="Arial"/>
                <w:noProof/>
                <w:webHidden/>
                <w:sz w:val="28"/>
                <w:szCs w:val="28"/>
              </w:rPr>
              <w:instrText xml:space="preserve"> PAGEREF _Toc118143816 \h </w:instrText>
            </w:r>
            <w:r w:rsidR="00DC39E4" w:rsidRPr="00DC39E4">
              <w:rPr>
                <w:rFonts w:ascii="Arial" w:hAnsi="Arial" w:cs="Arial"/>
                <w:noProof/>
                <w:webHidden/>
                <w:sz w:val="28"/>
                <w:szCs w:val="28"/>
              </w:rPr>
            </w:r>
            <w:r w:rsidR="00DC39E4" w:rsidRPr="00DC39E4">
              <w:rPr>
                <w:rFonts w:ascii="Arial" w:hAnsi="Arial" w:cs="Arial"/>
                <w:noProof/>
                <w:webHidden/>
                <w:sz w:val="28"/>
                <w:szCs w:val="28"/>
              </w:rPr>
              <w:fldChar w:fldCharType="separate"/>
            </w:r>
            <w:r>
              <w:rPr>
                <w:rFonts w:ascii="Arial" w:hAnsi="Arial" w:cs="Arial"/>
                <w:noProof/>
                <w:webHidden/>
                <w:sz w:val="28"/>
                <w:szCs w:val="28"/>
              </w:rPr>
              <w:t>11</w:t>
            </w:r>
            <w:r w:rsidR="00DC39E4" w:rsidRPr="00DC39E4">
              <w:rPr>
                <w:rFonts w:ascii="Arial" w:hAnsi="Arial" w:cs="Arial"/>
                <w:noProof/>
                <w:webHidden/>
                <w:sz w:val="28"/>
                <w:szCs w:val="28"/>
              </w:rPr>
              <w:fldChar w:fldCharType="end"/>
            </w:r>
          </w:hyperlink>
        </w:p>
        <w:p w14:paraId="705FF54A" w14:textId="77777777" w:rsidR="007467D3" w:rsidRPr="00FB79D7" w:rsidRDefault="007467D3" w:rsidP="00DC39E4">
          <w:pPr>
            <w:spacing w:line="480" w:lineRule="auto"/>
            <w:rPr>
              <w:sz w:val="24"/>
              <w:szCs w:val="24"/>
            </w:rPr>
          </w:pPr>
          <w:r w:rsidRPr="00DC39E4">
            <w:rPr>
              <w:rFonts w:ascii="Arial" w:hAnsi="Arial" w:cs="Arial"/>
              <w:sz w:val="28"/>
              <w:szCs w:val="28"/>
              <w:lang w:val="es-ES"/>
            </w:rPr>
            <w:fldChar w:fldCharType="end"/>
          </w:r>
        </w:p>
      </w:sdtContent>
    </w:sdt>
    <w:p w14:paraId="2C521098" w14:textId="77777777" w:rsidR="007467D3" w:rsidRPr="00FB79D7" w:rsidRDefault="007467D3">
      <w:pPr>
        <w:rPr>
          <w:sz w:val="24"/>
          <w:szCs w:val="24"/>
        </w:rPr>
      </w:pPr>
    </w:p>
    <w:p w14:paraId="404F7F9D" w14:textId="77777777" w:rsidR="007467D3" w:rsidRPr="00FB79D7" w:rsidRDefault="007467D3">
      <w:pPr>
        <w:rPr>
          <w:sz w:val="24"/>
          <w:szCs w:val="24"/>
        </w:rPr>
      </w:pPr>
    </w:p>
    <w:tbl>
      <w:tblPr>
        <w:tblW w:w="9498" w:type="dxa"/>
        <w:tblInd w:w="-10" w:type="dxa"/>
        <w:tblCellMar>
          <w:left w:w="70" w:type="dxa"/>
          <w:right w:w="70" w:type="dxa"/>
        </w:tblCellMar>
        <w:tblLook w:val="04A0" w:firstRow="1" w:lastRow="0" w:firstColumn="1" w:lastColumn="0" w:noHBand="0" w:noVBand="1"/>
      </w:tblPr>
      <w:tblGrid>
        <w:gridCol w:w="9498"/>
      </w:tblGrid>
      <w:tr w:rsidR="007467D3" w:rsidRPr="00FB79D7" w14:paraId="4BBF31F9" w14:textId="77777777" w:rsidTr="00BF58B5">
        <w:trPr>
          <w:trHeight w:val="400"/>
          <w:tblHeader/>
        </w:trPr>
        <w:tc>
          <w:tcPr>
            <w:tcW w:w="9498" w:type="dxa"/>
            <w:tcBorders>
              <w:top w:val="single" w:sz="8" w:space="0" w:color="auto"/>
              <w:left w:val="single" w:sz="8" w:space="0" w:color="auto"/>
              <w:bottom w:val="single" w:sz="8" w:space="0" w:color="auto"/>
              <w:right w:val="single" w:sz="8" w:space="0" w:color="000000"/>
            </w:tcBorders>
            <w:shd w:val="clear" w:color="auto" w:fill="DEEAF6" w:themeFill="accent1" w:themeFillTint="33"/>
            <w:vAlign w:val="center"/>
            <w:hideMark/>
          </w:tcPr>
          <w:p w14:paraId="44DF7603" w14:textId="77777777" w:rsidR="007467D3" w:rsidRPr="00961444" w:rsidRDefault="00C2703B" w:rsidP="00211C8F">
            <w:pPr>
              <w:pStyle w:val="Ttulo1"/>
              <w:numPr>
                <w:ilvl w:val="0"/>
                <w:numId w:val="2"/>
              </w:numPr>
              <w:spacing w:line="360" w:lineRule="auto"/>
              <w:rPr>
                <w:rFonts w:ascii="Arial" w:hAnsi="Arial" w:cs="Arial"/>
                <w:b/>
                <w:color w:val="auto"/>
                <w:sz w:val="28"/>
                <w:szCs w:val="28"/>
              </w:rPr>
            </w:pPr>
            <w:bookmarkStart w:id="1" w:name="_Toc118143808"/>
            <w:r w:rsidRPr="00961444">
              <w:rPr>
                <w:rFonts w:ascii="Arial" w:hAnsi="Arial" w:cs="Arial"/>
                <w:b/>
                <w:color w:val="235999"/>
                <w:sz w:val="28"/>
                <w:szCs w:val="28"/>
              </w:rPr>
              <w:lastRenderedPageBreak/>
              <w:t>Descripción</w:t>
            </w:r>
            <w:r w:rsidR="00D847C9" w:rsidRPr="00961444">
              <w:rPr>
                <w:rFonts w:ascii="Arial" w:hAnsi="Arial" w:cs="Arial"/>
                <w:b/>
                <w:color w:val="235999"/>
                <w:sz w:val="28"/>
                <w:szCs w:val="28"/>
              </w:rPr>
              <w:t xml:space="preserve"> </w:t>
            </w:r>
            <w:r w:rsidR="00BD0240" w:rsidRPr="00961444">
              <w:rPr>
                <w:rFonts w:ascii="Arial" w:hAnsi="Arial" w:cs="Arial"/>
                <w:b/>
                <w:color w:val="235999"/>
                <w:sz w:val="28"/>
                <w:szCs w:val="28"/>
              </w:rPr>
              <w:t>del plan de inversión</w:t>
            </w:r>
            <w:bookmarkEnd w:id="1"/>
          </w:p>
        </w:tc>
      </w:tr>
      <w:tr w:rsidR="007467D3" w:rsidRPr="00FB79D7" w14:paraId="474E9BF5" w14:textId="77777777" w:rsidTr="00BF58B5">
        <w:trPr>
          <w:trHeight w:val="10574"/>
        </w:trPr>
        <w:tc>
          <w:tcPr>
            <w:tcW w:w="9498" w:type="dxa"/>
            <w:tcBorders>
              <w:top w:val="single" w:sz="8" w:space="0" w:color="auto"/>
              <w:left w:val="single" w:sz="8" w:space="0" w:color="auto"/>
              <w:bottom w:val="single" w:sz="8" w:space="0" w:color="auto"/>
              <w:right w:val="single" w:sz="8" w:space="0" w:color="000000"/>
            </w:tcBorders>
            <w:shd w:val="clear" w:color="auto" w:fill="auto"/>
            <w:hideMark/>
          </w:tcPr>
          <w:p w14:paraId="00ECF1FB" w14:textId="77777777" w:rsidR="00ED32F7" w:rsidRPr="00955DDD" w:rsidRDefault="00ED32F7" w:rsidP="00961444">
            <w:pPr>
              <w:pStyle w:val="Prrafodelista"/>
              <w:spacing w:line="360" w:lineRule="auto"/>
              <w:ind w:left="644"/>
              <w:jc w:val="both"/>
              <w:rPr>
                <w:rFonts w:ascii="Arial" w:hAnsi="Arial" w:cs="Arial"/>
                <w:sz w:val="24"/>
                <w:szCs w:val="24"/>
              </w:rPr>
            </w:pPr>
          </w:p>
          <w:p w14:paraId="7CF2C4B0" w14:textId="0BCF892B" w:rsidR="00211C8F" w:rsidRPr="00955DDD" w:rsidRDefault="00211C8F" w:rsidP="00211C8F">
            <w:pPr>
              <w:spacing w:line="360" w:lineRule="auto"/>
              <w:ind w:left="356" w:right="439"/>
              <w:jc w:val="both"/>
              <w:rPr>
                <w:rFonts w:ascii="Arial" w:hAnsi="Arial" w:cs="Arial"/>
                <w:sz w:val="24"/>
                <w:szCs w:val="24"/>
              </w:rPr>
            </w:pPr>
            <w:r w:rsidRPr="00955DDD">
              <w:rPr>
                <w:rFonts w:ascii="Arial" w:hAnsi="Arial" w:cs="Arial"/>
                <w:sz w:val="24"/>
                <w:szCs w:val="24"/>
              </w:rPr>
              <w:t>Esta sección consiste en describir concretamente en qué consiste el plan de inversión, mediante preguntas generadoras, según sea el caso para un plan de inversión de especialidades técnicas o institucionales. La redacción debe ser muy puntual y no exceder dos páginas, salvo en aquellos casos en que por la especificidad del plan de inversión así lo requiera, como es el caso de los planes de inversión que implica acondicionamiento y requieren de una descripción detallada de la obra por realizar.</w:t>
            </w:r>
          </w:p>
          <w:p w14:paraId="2839526B" w14:textId="4D9FA9B2" w:rsidR="00797FBF" w:rsidRPr="00955DDD" w:rsidRDefault="00211C8F" w:rsidP="00EE4263">
            <w:pPr>
              <w:pStyle w:val="Prrafodelista"/>
              <w:numPr>
                <w:ilvl w:val="0"/>
                <w:numId w:val="11"/>
              </w:numPr>
              <w:spacing w:line="360" w:lineRule="auto"/>
              <w:jc w:val="both"/>
              <w:rPr>
                <w:rFonts w:ascii="Arial" w:hAnsi="Arial" w:cs="Arial"/>
                <w:sz w:val="24"/>
                <w:szCs w:val="24"/>
              </w:rPr>
            </w:pPr>
            <w:r w:rsidRPr="00955DDD">
              <w:rPr>
                <w:rFonts w:ascii="Arial" w:hAnsi="Arial" w:cs="Arial"/>
                <w:sz w:val="24"/>
                <w:szCs w:val="24"/>
              </w:rPr>
              <w:t>¿Cuál especialidad técnica o plan institucional se pretende beneficiar?</w:t>
            </w:r>
          </w:p>
          <w:p w14:paraId="451E09EA" w14:textId="30FBB9F4" w:rsidR="00797FBF" w:rsidRPr="00955DDD" w:rsidRDefault="00797FBF" w:rsidP="00EE4263">
            <w:pPr>
              <w:pStyle w:val="Prrafodelista"/>
              <w:numPr>
                <w:ilvl w:val="0"/>
                <w:numId w:val="11"/>
              </w:numPr>
              <w:spacing w:line="360" w:lineRule="auto"/>
              <w:jc w:val="both"/>
              <w:rPr>
                <w:rFonts w:ascii="Arial" w:hAnsi="Arial" w:cs="Arial"/>
                <w:sz w:val="24"/>
                <w:szCs w:val="24"/>
              </w:rPr>
            </w:pPr>
            <w:r w:rsidRPr="00955DDD">
              <w:rPr>
                <w:rFonts w:ascii="Arial" w:hAnsi="Arial" w:cs="Arial"/>
                <w:sz w:val="24"/>
                <w:szCs w:val="24"/>
              </w:rPr>
              <w:t>¿Por qué es importante para el proceso de enseñanza- aprendizaje?</w:t>
            </w:r>
          </w:p>
          <w:p w14:paraId="2AF9730B" w14:textId="533E0B21" w:rsidR="00211C8F" w:rsidRPr="00955DDD" w:rsidRDefault="00211C8F" w:rsidP="00EE4263">
            <w:pPr>
              <w:pStyle w:val="Prrafodelista"/>
              <w:numPr>
                <w:ilvl w:val="0"/>
                <w:numId w:val="11"/>
              </w:numPr>
              <w:spacing w:line="360" w:lineRule="auto"/>
              <w:jc w:val="both"/>
              <w:rPr>
                <w:rFonts w:ascii="Arial" w:hAnsi="Arial" w:cs="Arial"/>
                <w:sz w:val="24"/>
                <w:szCs w:val="24"/>
              </w:rPr>
            </w:pPr>
            <w:r w:rsidRPr="00955DDD">
              <w:rPr>
                <w:rFonts w:ascii="Arial" w:hAnsi="Arial" w:cs="Arial"/>
                <w:sz w:val="24"/>
                <w:szCs w:val="24"/>
              </w:rPr>
              <w:t>¿Cuál es la situación actual?</w:t>
            </w:r>
          </w:p>
          <w:p w14:paraId="48D14B26" w14:textId="5490DA64" w:rsidR="00211C8F" w:rsidRPr="00955DDD" w:rsidRDefault="00211C8F" w:rsidP="00EE4263">
            <w:pPr>
              <w:pStyle w:val="Prrafodelista"/>
              <w:numPr>
                <w:ilvl w:val="0"/>
                <w:numId w:val="11"/>
              </w:numPr>
              <w:spacing w:line="360" w:lineRule="auto"/>
              <w:jc w:val="both"/>
              <w:rPr>
                <w:rFonts w:ascii="Arial" w:hAnsi="Arial" w:cs="Arial"/>
                <w:sz w:val="24"/>
                <w:szCs w:val="24"/>
              </w:rPr>
            </w:pPr>
            <w:r w:rsidRPr="00955DDD">
              <w:rPr>
                <w:rFonts w:ascii="Arial" w:hAnsi="Arial" w:cs="Arial"/>
                <w:sz w:val="24"/>
                <w:szCs w:val="24"/>
              </w:rPr>
              <w:t>¿Cuál es la propuesta de solución?</w:t>
            </w:r>
          </w:p>
          <w:p w14:paraId="6AA2754F" w14:textId="5DD341AD" w:rsidR="001134F7" w:rsidRPr="00955DDD" w:rsidRDefault="00211C8F" w:rsidP="00EE4263">
            <w:pPr>
              <w:pStyle w:val="Prrafodelista"/>
              <w:numPr>
                <w:ilvl w:val="0"/>
                <w:numId w:val="11"/>
              </w:numPr>
              <w:spacing w:line="360" w:lineRule="auto"/>
              <w:jc w:val="both"/>
              <w:rPr>
                <w:rFonts w:ascii="Arial" w:hAnsi="Arial" w:cs="Arial"/>
                <w:b/>
                <w:sz w:val="24"/>
                <w:szCs w:val="24"/>
              </w:rPr>
            </w:pPr>
            <w:r w:rsidRPr="00955DDD">
              <w:rPr>
                <w:rFonts w:ascii="Arial" w:hAnsi="Arial" w:cs="Arial"/>
                <w:sz w:val="24"/>
                <w:szCs w:val="24"/>
              </w:rPr>
              <w:t>¿Cuáles logros se alcanzarán con su implementación?</w:t>
            </w:r>
          </w:p>
          <w:p w14:paraId="757B3D30" w14:textId="77777777" w:rsidR="00D27DD0" w:rsidRPr="00961444" w:rsidRDefault="00D27DD0" w:rsidP="00961444">
            <w:pPr>
              <w:spacing w:line="360" w:lineRule="auto"/>
              <w:rPr>
                <w:rFonts w:ascii="Arial" w:hAnsi="Arial" w:cs="Arial"/>
                <w:sz w:val="24"/>
                <w:szCs w:val="24"/>
              </w:rPr>
            </w:pPr>
          </w:p>
          <w:p w14:paraId="13E748BC" w14:textId="77777777" w:rsidR="00D27DD0" w:rsidRPr="00961444" w:rsidRDefault="00D27DD0" w:rsidP="00961444">
            <w:pPr>
              <w:spacing w:line="360" w:lineRule="auto"/>
              <w:rPr>
                <w:rFonts w:ascii="Arial" w:hAnsi="Arial" w:cs="Arial"/>
                <w:sz w:val="24"/>
                <w:szCs w:val="24"/>
              </w:rPr>
            </w:pPr>
          </w:p>
          <w:p w14:paraId="4C043966" w14:textId="77777777" w:rsidR="00D847C9" w:rsidRPr="00961444" w:rsidRDefault="00D847C9" w:rsidP="00961444">
            <w:pPr>
              <w:spacing w:line="360" w:lineRule="auto"/>
              <w:rPr>
                <w:rFonts w:ascii="Arial" w:hAnsi="Arial" w:cs="Arial"/>
                <w:sz w:val="24"/>
                <w:szCs w:val="24"/>
              </w:rPr>
            </w:pPr>
          </w:p>
          <w:p w14:paraId="591AD831" w14:textId="77777777" w:rsidR="00D847C9" w:rsidRPr="00961444" w:rsidRDefault="00D847C9" w:rsidP="00961444">
            <w:pPr>
              <w:spacing w:line="360" w:lineRule="auto"/>
              <w:rPr>
                <w:rFonts w:ascii="Arial" w:hAnsi="Arial" w:cs="Arial"/>
                <w:sz w:val="24"/>
                <w:szCs w:val="24"/>
              </w:rPr>
            </w:pPr>
          </w:p>
          <w:p w14:paraId="75E4BD58" w14:textId="77777777" w:rsidR="00D847C9" w:rsidRDefault="00D847C9" w:rsidP="00961444">
            <w:pPr>
              <w:spacing w:line="360" w:lineRule="auto"/>
              <w:rPr>
                <w:rFonts w:ascii="Arial" w:hAnsi="Arial" w:cs="Arial"/>
                <w:sz w:val="24"/>
                <w:szCs w:val="24"/>
              </w:rPr>
            </w:pPr>
          </w:p>
          <w:p w14:paraId="155EEB2C" w14:textId="77777777" w:rsidR="00DC39E4" w:rsidRDefault="00DC39E4" w:rsidP="00961444">
            <w:pPr>
              <w:spacing w:line="360" w:lineRule="auto"/>
              <w:rPr>
                <w:rFonts w:ascii="Arial" w:hAnsi="Arial" w:cs="Arial"/>
                <w:sz w:val="24"/>
                <w:szCs w:val="24"/>
              </w:rPr>
            </w:pPr>
          </w:p>
          <w:p w14:paraId="7B886E4F" w14:textId="77777777" w:rsidR="00BF58B5" w:rsidRDefault="00BF58B5" w:rsidP="00961444">
            <w:pPr>
              <w:spacing w:line="360" w:lineRule="auto"/>
              <w:rPr>
                <w:rFonts w:ascii="Arial" w:hAnsi="Arial" w:cs="Arial"/>
                <w:sz w:val="24"/>
                <w:szCs w:val="24"/>
              </w:rPr>
            </w:pPr>
          </w:p>
          <w:p w14:paraId="3BFCB932" w14:textId="77777777" w:rsidR="00BF58B5" w:rsidRPr="00961444" w:rsidRDefault="00BF58B5" w:rsidP="00961444">
            <w:pPr>
              <w:spacing w:line="360" w:lineRule="auto"/>
              <w:rPr>
                <w:rFonts w:ascii="Arial" w:hAnsi="Arial" w:cs="Arial"/>
                <w:sz w:val="24"/>
                <w:szCs w:val="24"/>
              </w:rPr>
            </w:pPr>
          </w:p>
          <w:p w14:paraId="6340C83C" w14:textId="77777777" w:rsidR="00D847C9" w:rsidRPr="00961444" w:rsidRDefault="00D847C9" w:rsidP="00961444">
            <w:pPr>
              <w:spacing w:line="360" w:lineRule="auto"/>
              <w:rPr>
                <w:rFonts w:ascii="Arial" w:hAnsi="Arial" w:cs="Arial"/>
                <w:sz w:val="24"/>
                <w:szCs w:val="24"/>
              </w:rPr>
            </w:pPr>
          </w:p>
        </w:tc>
      </w:tr>
    </w:tbl>
    <w:tbl>
      <w:tblPr>
        <w:tblStyle w:val="Tablaconcuadrcula"/>
        <w:tblpPr w:leftFromText="141" w:rightFromText="141" w:vertAnchor="page" w:horzAnchor="margin" w:tblpY="2728"/>
        <w:tblW w:w="0" w:type="auto"/>
        <w:tblLook w:val="04A0" w:firstRow="1" w:lastRow="0" w:firstColumn="1" w:lastColumn="0" w:noHBand="0" w:noVBand="1"/>
      </w:tblPr>
      <w:tblGrid>
        <w:gridCol w:w="2689"/>
        <w:gridCol w:w="3969"/>
        <w:gridCol w:w="2971"/>
      </w:tblGrid>
      <w:tr w:rsidR="00961444" w:rsidRPr="007928B3" w14:paraId="2B598B9C" w14:textId="77777777" w:rsidTr="00D22440">
        <w:trPr>
          <w:trHeight w:val="560"/>
        </w:trPr>
        <w:tc>
          <w:tcPr>
            <w:tcW w:w="9629" w:type="dxa"/>
            <w:gridSpan w:val="3"/>
            <w:shd w:val="clear" w:color="auto" w:fill="DEEAF6" w:themeFill="accent1" w:themeFillTint="33"/>
            <w:vAlign w:val="center"/>
          </w:tcPr>
          <w:p w14:paraId="67F133B5" w14:textId="24D043FB" w:rsidR="00961444" w:rsidRPr="00961444" w:rsidRDefault="00961444" w:rsidP="00D22440">
            <w:pPr>
              <w:pStyle w:val="Ttulo1"/>
              <w:numPr>
                <w:ilvl w:val="0"/>
                <w:numId w:val="2"/>
              </w:numPr>
              <w:spacing w:line="360" w:lineRule="auto"/>
              <w:outlineLvl w:val="0"/>
              <w:rPr>
                <w:rFonts w:ascii="Arial" w:hAnsi="Arial" w:cs="Arial"/>
                <w:b/>
                <w:bCs/>
                <w:color w:val="235999"/>
                <w:sz w:val="28"/>
                <w:szCs w:val="28"/>
              </w:rPr>
            </w:pPr>
            <w:bookmarkStart w:id="2" w:name="_Toc118143809"/>
            <w:r w:rsidRPr="00961444">
              <w:rPr>
                <w:rFonts w:ascii="Arial" w:hAnsi="Arial" w:cs="Arial"/>
                <w:b/>
                <w:color w:val="235999"/>
                <w:sz w:val="28"/>
                <w:szCs w:val="28"/>
              </w:rPr>
              <w:lastRenderedPageBreak/>
              <w:t>Generalidades del Plan de Inversión</w:t>
            </w:r>
            <w:bookmarkEnd w:id="2"/>
          </w:p>
        </w:tc>
      </w:tr>
      <w:tr w:rsidR="00961444" w:rsidRPr="007928B3" w14:paraId="547DC333" w14:textId="77777777" w:rsidTr="00DC39E4">
        <w:trPr>
          <w:trHeight w:val="865"/>
        </w:trPr>
        <w:tc>
          <w:tcPr>
            <w:tcW w:w="2689" w:type="dxa"/>
            <w:shd w:val="clear" w:color="auto" w:fill="D5DCE4" w:themeFill="text2" w:themeFillTint="33"/>
            <w:vAlign w:val="center"/>
            <w:hideMark/>
          </w:tcPr>
          <w:p w14:paraId="5CDF6887" w14:textId="25957870"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OBJETIVO</w:t>
            </w:r>
          </w:p>
        </w:tc>
        <w:tc>
          <w:tcPr>
            <w:tcW w:w="6940" w:type="dxa"/>
            <w:gridSpan w:val="2"/>
            <w:shd w:val="clear" w:color="auto" w:fill="auto"/>
            <w:vAlign w:val="center"/>
            <w:hideMark/>
          </w:tcPr>
          <w:p w14:paraId="01B9EB1F" w14:textId="3850D034" w:rsidR="00961444" w:rsidRPr="00955DDD" w:rsidRDefault="00961444" w:rsidP="00955DDD">
            <w:pPr>
              <w:rPr>
                <w:rFonts w:ascii="Arial" w:hAnsi="Arial" w:cs="Arial"/>
                <w:bCs/>
                <w:sz w:val="24"/>
                <w:szCs w:val="24"/>
              </w:rPr>
            </w:pPr>
          </w:p>
        </w:tc>
      </w:tr>
      <w:tr w:rsidR="00961444" w:rsidRPr="007928B3" w14:paraId="7D02E1AF" w14:textId="77777777" w:rsidTr="00DC39E4">
        <w:trPr>
          <w:trHeight w:val="923"/>
        </w:trPr>
        <w:tc>
          <w:tcPr>
            <w:tcW w:w="2689" w:type="dxa"/>
            <w:shd w:val="clear" w:color="auto" w:fill="D5DCE4" w:themeFill="text2" w:themeFillTint="33"/>
            <w:vAlign w:val="center"/>
            <w:hideMark/>
          </w:tcPr>
          <w:p w14:paraId="77B66B8B" w14:textId="77777777" w:rsidR="00961444" w:rsidRPr="0065354C" w:rsidRDefault="00961444" w:rsidP="007512F9">
            <w:pPr>
              <w:spacing w:line="276" w:lineRule="auto"/>
              <w:jc w:val="center"/>
              <w:rPr>
                <w:rFonts w:ascii="Arial" w:hAnsi="Arial" w:cs="Arial"/>
                <w:b/>
                <w:bCs/>
                <w:sz w:val="24"/>
                <w:szCs w:val="24"/>
              </w:rPr>
            </w:pPr>
            <w:r w:rsidRPr="0065354C">
              <w:rPr>
                <w:rFonts w:ascii="Arial" w:hAnsi="Arial" w:cs="Arial"/>
                <w:b/>
                <w:bCs/>
                <w:sz w:val="24"/>
                <w:szCs w:val="24"/>
              </w:rPr>
              <w:t>LOCALIZACIÓN</w:t>
            </w:r>
            <w:r w:rsidRPr="0065354C">
              <w:rPr>
                <w:rFonts w:ascii="Arial" w:hAnsi="Arial" w:cs="Arial"/>
                <w:b/>
                <w:bCs/>
                <w:sz w:val="24"/>
                <w:szCs w:val="24"/>
              </w:rPr>
              <w:br/>
              <w:t>(Pabellón, aula, finca)</w:t>
            </w:r>
          </w:p>
        </w:tc>
        <w:tc>
          <w:tcPr>
            <w:tcW w:w="6940" w:type="dxa"/>
            <w:gridSpan w:val="2"/>
            <w:shd w:val="clear" w:color="auto" w:fill="auto"/>
            <w:vAlign w:val="center"/>
            <w:hideMark/>
          </w:tcPr>
          <w:p w14:paraId="2C48B98B" w14:textId="77777777" w:rsidR="00961444" w:rsidRPr="00955DDD" w:rsidRDefault="00961444" w:rsidP="00955DDD">
            <w:pPr>
              <w:rPr>
                <w:rFonts w:ascii="Arial" w:hAnsi="Arial" w:cs="Arial"/>
                <w:bCs/>
                <w:sz w:val="24"/>
                <w:szCs w:val="24"/>
              </w:rPr>
            </w:pPr>
          </w:p>
        </w:tc>
      </w:tr>
      <w:tr w:rsidR="00961444" w:rsidRPr="007928B3" w14:paraId="6D17DFBC" w14:textId="77777777" w:rsidTr="007512F9">
        <w:trPr>
          <w:trHeight w:val="537"/>
        </w:trPr>
        <w:tc>
          <w:tcPr>
            <w:tcW w:w="2689" w:type="dxa"/>
            <w:vMerge w:val="restart"/>
            <w:shd w:val="clear" w:color="auto" w:fill="D5DCE4" w:themeFill="text2" w:themeFillTint="33"/>
            <w:vAlign w:val="center"/>
            <w:hideMark/>
          </w:tcPr>
          <w:p w14:paraId="7298EEC2"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INFRAESTRUCTURA</w:t>
            </w:r>
          </w:p>
        </w:tc>
        <w:tc>
          <w:tcPr>
            <w:tcW w:w="3969" w:type="dxa"/>
            <w:shd w:val="clear" w:color="auto" w:fill="DEEAF6" w:themeFill="accent1" w:themeFillTint="33"/>
            <w:tcMar>
              <w:right w:w="113" w:type="dxa"/>
            </w:tcMar>
            <w:vAlign w:val="center"/>
            <w:hideMark/>
          </w:tcPr>
          <w:p w14:paraId="700C6FCD"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Área</w:t>
            </w:r>
          </w:p>
        </w:tc>
        <w:tc>
          <w:tcPr>
            <w:tcW w:w="2971" w:type="dxa"/>
            <w:shd w:val="clear" w:color="auto" w:fill="auto"/>
            <w:vAlign w:val="center"/>
            <w:hideMark/>
          </w:tcPr>
          <w:p w14:paraId="2829F7E5" w14:textId="77777777" w:rsidR="00961444" w:rsidRPr="001B4EF7" w:rsidRDefault="00961444" w:rsidP="00DC39E4">
            <w:pPr>
              <w:jc w:val="center"/>
              <w:rPr>
                <w:rFonts w:ascii="Arial" w:hAnsi="Arial" w:cs="Arial"/>
                <w:b/>
                <w:bCs/>
                <w:sz w:val="18"/>
                <w:szCs w:val="18"/>
              </w:rPr>
            </w:pPr>
            <w:r w:rsidRPr="007512F9">
              <w:rPr>
                <w:rFonts w:ascii="Arial" w:hAnsi="Arial" w:cs="Arial"/>
                <w:b/>
                <w:bCs/>
                <w:sz w:val="24"/>
                <w:szCs w:val="24"/>
              </w:rPr>
              <w:t>____________</w:t>
            </w:r>
            <w:r w:rsidRPr="001B4EF7">
              <w:rPr>
                <w:rFonts w:ascii="Arial" w:hAnsi="Arial" w:cs="Arial"/>
                <w:b/>
                <w:bCs/>
                <w:sz w:val="18"/>
                <w:szCs w:val="18"/>
              </w:rPr>
              <w:t>m2</w:t>
            </w:r>
          </w:p>
        </w:tc>
      </w:tr>
      <w:tr w:rsidR="00961444" w:rsidRPr="007928B3" w14:paraId="032A7C05" w14:textId="77777777" w:rsidTr="007512F9">
        <w:trPr>
          <w:trHeight w:val="1077"/>
        </w:trPr>
        <w:tc>
          <w:tcPr>
            <w:tcW w:w="2689" w:type="dxa"/>
            <w:vMerge/>
            <w:shd w:val="clear" w:color="auto" w:fill="D5DCE4" w:themeFill="text2" w:themeFillTint="33"/>
            <w:vAlign w:val="center"/>
            <w:hideMark/>
          </w:tcPr>
          <w:p w14:paraId="47EF1D71" w14:textId="77777777" w:rsidR="00961444" w:rsidRPr="0065354C" w:rsidRDefault="00961444" w:rsidP="00DC39E4">
            <w:pPr>
              <w:jc w:val="center"/>
              <w:rPr>
                <w:rFonts w:ascii="Arial" w:hAnsi="Arial" w:cs="Arial"/>
                <w:b/>
                <w:bCs/>
                <w:sz w:val="24"/>
                <w:szCs w:val="24"/>
              </w:rPr>
            </w:pPr>
          </w:p>
        </w:tc>
        <w:tc>
          <w:tcPr>
            <w:tcW w:w="3969" w:type="dxa"/>
            <w:shd w:val="clear" w:color="auto" w:fill="DEEAF6" w:themeFill="accent1" w:themeFillTint="33"/>
            <w:tcMar>
              <w:top w:w="85" w:type="dxa"/>
              <w:left w:w="85" w:type="dxa"/>
              <w:right w:w="113" w:type="dxa"/>
            </w:tcMar>
            <w:vAlign w:val="center"/>
            <w:hideMark/>
          </w:tcPr>
          <w:p w14:paraId="3B49527D" w14:textId="77777777" w:rsidR="00961444" w:rsidRPr="0065354C" w:rsidRDefault="00961444" w:rsidP="007512F9">
            <w:pPr>
              <w:spacing w:line="276" w:lineRule="auto"/>
              <w:jc w:val="right"/>
              <w:rPr>
                <w:rFonts w:ascii="Arial" w:hAnsi="Arial" w:cs="Arial"/>
                <w:b/>
                <w:bCs/>
                <w:sz w:val="24"/>
                <w:szCs w:val="24"/>
              </w:rPr>
            </w:pPr>
            <w:r w:rsidRPr="0065354C">
              <w:rPr>
                <w:rFonts w:ascii="Arial" w:hAnsi="Arial" w:cs="Arial"/>
                <w:b/>
                <w:bCs/>
                <w:sz w:val="24"/>
                <w:szCs w:val="24"/>
              </w:rPr>
              <w:t>Estado general de la infraestructura</w:t>
            </w:r>
          </w:p>
        </w:tc>
        <w:tc>
          <w:tcPr>
            <w:tcW w:w="2971" w:type="dxa"/>
            <w:shd w:val="clear" w:color="auto" w:fill="auto"/>
            <w:tcMar>
              <w:top w:w="85" w:type="dxa"/>
              <w:left w:w="85" w:type="dxa"/>
              <w:right w:w="0" w:type="dxa"/>
            </w:tcMar>
            <w:vAlign w:val="center"/>
            <w:hideMark/>
          </w:tcPr>
          <w:p w14:paraId="06EE6878" w14:textId="3F18B4A6" w:rsidR="00961444" w:rsidRPr="007512F9" w:rsidRDefault="00961444" w:rsidP="00D22440">
            <w:pPr>
              <w:rPr>
                <w:rFonts w:ascii="Arial" w:hAnsi="Arial" w:cs="Arial"/>
                <w:b/>
                <w:bCs/>
                <w:sz w:val="22"/>
                <w:szCs w:val="22"/>
              </w:rPr>
            </w:pPr>
            <w:r w:rsidRPr="007512F9">
              <w:rPr>
                <w:rFonts w:ascii="Arial" w:hAnsi="Arial" w:cs="Arial"/>
                <w:b/>
                <w:bCs/>
                <w:sz w:val="22"/>
                <w:szCs w:val="22"/>
              </w:rPr>
              <w:t>(   ) Buena</w:t>
            </w:r>
            <w:r w:rsidRPr="007512F9">
              <w:rPr>
                <w:rFonts w:ascii="Arial" w:hAnsi="Arial" w:cs="Arial"/>
                <w:b/>
                <w:bCs/>
                <w:sz w:val="22"/>
                <w:szCs w:val="22"/>
              </w:rPr>
              <w:br/>
              <w:t>(   ) Regular</w:t>
            </w:r>
            <w:r w:rsidRPr="007512F9">
              <w:rPr>
                <w:rFonts w:ascii="Arial" w:hAnsi="Arial" w:cs="Arial"/>
                <w:b/>
                <w:bCs/>
                <w:sz w:val="22"/>
                <w:szCs w:val="22"/>
              </w:rPr>
              <w:br/>
              <w:t>(   ) Deficiente</w:t>
            </w:r>
            <w:r w:rsidRPr="007512F9">
              <w:rPr>
                <w:rFonts w:ascii="Arial" w:hAnsi="Arial" w:cs="Arial"/>
                <w:b/>
                <w:bCs/>
                <w:sz w:val="22"/>
                <w:szCs w:val="22"/>
              </w:rPr>
              <w:br/>
              <w:t>(   ) NA</w:t>
            </w:r>
          </w:p>
        </w:tc>
      </w:tr>
      <w:tr w:rsidR="00961444" w:rsidRPr="007928B3" w14:paraId="2011C10C" w14:textId="77777777" w:rsidTr="007512F9">
        <w:trPr>
          <w:trHeight w:val="1077"/>
        </w:trPr>
        <w:tc>
          <w:tcPr>
            <w:tcW w:w="2689" w:type="dxa"/>
            <w:vMerge/>
            <w:shd w:val="clear" w:color="auto" w:fill="D5DCE4" w:themeFill="text2" w:themeFillTint="33"/>
            <w:vAlign w:val="center"/>
            <w:hideMark/>
          </w:tcPr>
          <w:p w14:paraId="0FE476AE" w14:textId="77777777" w:rsidR="00961444" w:rsidRPr="0065354C" w:rsidRDefault="00961444" w:rsidP="00DC39E4">
            <w:pPr>
              <w:jc w:val="center"/>
              <w:rPr>
                <w:rFonts w:ascii="Arial" w:hAnsi="Arial" w:cs="Arial"/>
                <w:b/>
                <w:bCs/>
                <w:sz w:val="24"/>
                <w:szCs w:val="24"/>
              </w:rPr>
            </w:pPr>
          </w:p>
        </w:tc>
        <w:tc>
          <w:tcPr>
            <w:tcW w:w="3969" w:type="dxa"/>
            <w:shd w:val="clear" w:color="auto" w:fill="DEEAF6" w:themeFill="accent1" w:themeFillTint="33"/>
            <w:tcMar>
              <w:top w:w="85" w:type="dxa"/>
              <w:left w:w="85" w:type="dxa"/>
              <w:right w:w="113" w:type="dxa"/>
            </w:tcMar>
            <w:vAlign w:val="center"/>
            <w:hideMark/>
          </w:tcPr>
          <w:p w14:paraId="4AA9A0CB" w14:textId="77777777" w:rsidR="00961444" w:rsidRPr="0065354C" w:rsidRDefault="00961444" w:rsidP="00D22440">
            <w:pPr>
              <w:jc w:val="right"/>
              <w:rPr>
                <w:rFonts w:ascii="Arial" w:hAnsi="Arial" w:cs="Arial"/>
                <w:b/>
                <w:bCs/>
                <w:sz w:val="24"/>
                <w:szCs w:val="24"/>
              </w:rPr>
            </w:pPr>
            <w:r w:rsidRPr="0065354C">
              <w:rPr>
                <w:rFonts w:ascii="Arial" w:hAnsi="Arial" w:cs="Arial"/>
                <w:b/>
                <w:bCs/>
                <w:sz w:val="24"/>
                <w:szCs w:val="24"/>
              </w:rPr>
              <w:t>Instalación eléctrica</w:t>
            </w:r>
          </w:p>
        </w:tc>
        <w:tc>
          <w:tcPr>
            <w:tcW w:w="2971" w:type="dxa"/>
            <w:shd w:val="clear" w:color="auto" w:fill="auto"/>
            <w:tcMar>
              <w:top w:w="85" w:type="dxa"/>
              <w:left w:w="85" w:type="dxa"/>
              <w:right w:w="0" w:type="dxa"/>
            </w:tcMar>
            <w:vAlign w:val="center"/>
            <w:hideMark/>
          </w:tcPr>
          <w:p w14:paraId="688A6356" w14:textId="217A0539" w:rsidR="00961444" w:rsidRPr="007512F9" w:rsidRDefault="00961444" w:rsidP="00D22440">
            <w:pPr>
              <w:rPr>
                <w:rFonts w:ascii="Arial" w:hAnsi="Arial" w:cs="Arial"/>
                <w:b/>
                <w:bCs/>
                <w:sz w:val="22"/>
                <w:szCs w:val="22"/>
              </w:rPr>
            </w:pPr>
            <w:r w:rsidRPr="007512F9">
              <w:rPr>
                <w:rFonts w:ascii="Arial" w:hAnsi="Arial" w:cs="Arial"/>
                <w:b/>
                <w:bCs/>
                <w:sz w:val="22"/>
                <w:szCs w:val="22"/>
              </w:rPr>
              <w:t>(   ) Buena</w:t>
            </w:r>
            <w:r w:rsidRPr="007512F9">
              <w:rPr>
                <w:rFonts w:ascii="Arial" w:hAnsi="Arial" w:cs="Arial"/>
                <w:b/>
                <w:bCs/>
                <w:sz w:val="22"/>
                <w:szCs w:val="22"/>
              </w:rPr>
              <w:br/>
              <w:t>(   ) Regular</w:t>
            </w:r>
            <w:r w:rsidRPr="007512F9">
              <w:rPr>
                <w:rFonts w:ascii="Arial" w:hAnsi="Arial" w:cs="Arial"/>
                <w:b/>
                <w:bCs/>
                <w:sz w:val="22"/>
                <w:szCs w:val="22"/>
              </w:rPr>
              <w:br/>
              <w:t>(   ) Deficiente</w:t>
            </w:r>
            <w:r w:rsidRPr="007512F9">
              <w:rPr>
                <w:rFonts w:ascii="Arial" w:hAnsi="Arial" w:cs="Arial"/>
                <w:b/>
                <w:bCs/>
                <w:sz w:val="22"/>
                <w:szCs w:val="22"/>
              </w:rPr>
              <w:br/>
              <w:t>(   ) NA</w:t>
            </w:r>
          </w:p>
        </w:tc>
      </w:tr>
      <w:tr w:rsidR="00961444" w:rsidRPr="007928B3" w14:paraId="1479728D" w14:textId="77777777" w:rsidTr="007512F9">
        <w:trPr>
          <w:trHeight w:val="1153"/>
        </w:trPr>
        <w:tc>
          <w:tcPr>
            <w:tcW w:w="2689" w:type="dxa"/>
            <w:shd w:val="clear" w:color="auto" w:fill="D5DCE4" w:themeFill="text2" w:themeFillTint="33"/>
            <w:vAlign w:val="center"/>
            <w:hideMark/>
          </w:tcPr>
          <w:p w14:paraId="36604F43"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SEGURIDAD</w:t>
            </w:r>
          </w:p>
        </w:tc>
        <w:tc>
          <w:tcPr>
            <w:tcW w:w="3969" w:type="dxa"/>
            <w:shd w:val="clear" w:color="auto" w:fill="auto"/>
            <w:tcMar>
              <w:top w:w="85" w:type="dxa"/>
              <w:left w:w="85" w:type="dxa"/>
              <w:right w:w="0" w:type="dxa"/>
            </w:tcMar>
            <w:vAlign w:val="center"/>
            <w:hideMark/>
          </w:tcPr>
          <w:p w14:paraId="27CD8918" w14:textId="77777777" w:rsidR="00961444" w:rsidRPr="007512F9" w:rsidRDefault="00961444" w:rsidP="00D22440">
            <w:pPr>
              <w:ind w:left="1416"/>
              <w:rPr>
                <w:rFonts w:ascii="Arial" w:hAnsi="Arial" w:cs="Arial"/>
                <w:b/>
                <w:bCs/>
                <w:sz w:val="22"/>
                <w:szCs w:val="22"/>
              </w:rPr>
            </w:pPr>
            <w:r w:rsidRPr="007512F9">
              <w:rPr>
                <w:rFonts w:ascii="Arial" w:hAnsi="Arial" w:cs="Arial"/>
                <w:b/>
                <w:bCs/>
                <w:sz w:val="22"/>
                <w:szCs w:val="22"/>
              </w:rPr>
              <w:t xml:space="preserve">(   ) Alarmas </w:t>
            </w:r>
            <w:r w:rsidRPr="007512F9">
              <w:rPr>
                <w:rFonts w:ascii="Arial" w:hAnsi="Arial" w:cs="Arial"/>
                <w:b/>
                <w:bCs/>
                <w:sz w:val="22"/>
                <w:szCs w:val="22"/>
              </w:rPr>
              <w:br/>
              <w:t>(   ) Cámaras</w:t>
            </w:r>
            <w:r w:rsidRPr="007512F9">
              <w:rPr>
                <w:rFonts w:ascii="Arial" w:hAnsi="Arial" w:cs="Arial"/>
                <w:b/>
                <w:bCs/>
                <w:sz w:val="22"/>
                <w:szCs w:val="22"/>
              </w:rPr>
              <w:br/>
              <w:t>(   ) Verjas</w:t>
            </w:r>
            <w:r w:rsidRPr="007512F9">
              <w:rPr>
                <w:rFonts w:ascii="Arial" w:hAnsi="Arial" w:cs="Arial"/>
                <w:b/>
                <w:bCs/>
                <w:sz w:val="22"/>
                <w:szCs w:val="22"/>
              </w:rPr>
              <w:br/>
              <w:t>(   ) Portones</w:t>
            </w:r>
          </w:p>
        </w:tc>
        <w:tc>
          <w:tcPr>
            <w:tcW w:w="2971" w:type="dxa"/>
            <w:shd w:val="clear" w:color="auto" w:fill="auto"/>
            <w:tcMar>
              <w:top w:w="85" w:type="dxa"/>
              <w:left w:w="85" w:type="dxa"/>
              <w:right w:w="0" w:type="dxa"/>
            </w:tcMar>
            <w:vAlign w:val="center"/>
            <w:hideMark/>
          </w:tcPr>
          <w:p w14:paraId="131129B3" w14:textId="77777777" w:rsidR="00961444" w:rsidRPr="007512F9" w:rsidRDefault="00961444" w:rsidP="00D22440">
            <w:pPr>
              <w:rPr>
                <w:rFonts w:ascii="Arial" w:hAnsi="Arial" w:cs="Arial"/>
                <w:b/>
                <w:bCs/>
                <w:sz w:val="22"/>
                <w:szCs w:val="22"/>
              </w:rPr>
            </w:pPr>
            <w:r w:rsidRPr="007512F9">
              <w:rPr>
                <w:rFonts w:ascii="Arial" w:hAnsi="Arial" w:cs="Arial"/>
                <w:b/>
                <w:bCs/>
                <w:sz w:val="22"/>
                <w:szCs w:val="22"/>
              </w:rPr>
              <w:t xml:space="preserve">(   ) Malla </w:t>
            </w:r>
            <w:proofErr w:type="spellStart"/>
            <w:r w:rsidRPr="007512F9">
              <w:rPr>
                <w:rFonts w:ascii="Arial" w:hAnsi="Arial" w:cs="Arial"/>
                <w:b/>
                <w:bCs/>
                <w:sz w:val="22"/>
                <w:szCs w:val="22"/>
              </w:rPr>
              <w:t>electrosoldada</w:t>
            </w:r>
            <w:proofErr w:type="spellEnd"/>
            <w:r w:rsidRPr="007512F9">
              <w:rPr>
                <w:rFonts w:ascii="Arial" w:hAnsi="Arial" w:cs="Arial"/>
                <w:b/>
                <w:bCs/>
                <w:sz w:val="22"/>
                <w:szCs w:val="22"/>
              </w:rPr>
              <w:br/>
              <w:t>en cielo raso</w:t>
            </w:r>
            <w:r w:rsidRPr="007512F9">
              <w:rPr>
                <w:rFonts w:ascii="Arial" w:hAnsi="Arial" w:cs="Arial"/>
                <w:b/>
                <w:bCs/>
                <w:sz w:val="22"/>
                <w:szCs w:val="22"/>
              </w:rPr>
              <w:br/>
              <w:t>(   ) Guarda</w:t>
            </w:r>
            <w:r w:rsidRPr="007512F9">
              <w:rPr>
                <w:rFonts w:ascii="Arial" w:hAnsi="Arial" w:cs="Arial"/>
                <w:b/>
                <w:bCs/>
                <w:sz w:val="22"/>
                <w:szCs w:val="22"/>
              </w:rPr>
              <w:br/>
              <w:t>(   ) Video vigilancia</w:t>
            </w:r>
          </w:p>
        </w:tc>
      </w:tr>
      <w:tr w:rsidR="00961444" w:rsidRPr="007928B3" w14:paraId="69650EB3" w14:textId="77777777" w:rsidTr="007512F9">
        <w:trPr>
          <w:trHeight w:val="684"/>
        </w:trPr>
        <w:tc>
          <w:tcPr>
            <w:tcW w:w="2689" w:type="dxa"/>
            <w:vMerge w:val="restart"/>
            <w:shd w:val="clear" w:color="auto" w:fill="D5DCE4" w:themeFill="text2" w:themeFillTint="33"/>
            <w:vAlign w:val="center"/>
            <w:hideMark/>
          </w:tcPr>
          <w:p w14:paraId="122C3962"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RESPONSABLES DE LA ELABORACIÓN</w:t>
            </w:r>
          </w:p>
        </w:tc>
        <w:tc>
          <w:tcPr>
            <w:tcW w:w="3969" w:type="dxa"/>
            <w:shd w:val="clear" w:color="auto" w:fill="D5DCE4" w:themeFill="text2" w:themeFillTint="33"/>
            <w:vAlign w:val="center"/>
            <w:hideMark/>
          </w:tcPr>
          <w:p w14:paraId="45A213E2"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Nombre Completo</w:t>
            </w:r>
          </w:p>
        </w:tc>
        <w:tc>
          <w:tcPr>
            <w:tcW w:w="2971" w:type="dxa"/>
            <w:shd w:val="clear" w:color="auto" w:fill="D5DCE4" w:themeFill="text2" w:themeFillTint="33"/>
            <w:vAlign w:val="center"/>
            <w:hideMark/>
          </w:tcPr>
          <w:p w14:paraId="75E1902D"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Especialidad</w:t>
            </w:r>
          </w:p>
        </w:tc>
      </w:tr>
      <w:tr w:rsidR="00961444" w:rsidRPr="007928B3" w14:paraId="355DE9C1" w14:textId="77777777" w:rsidTr="007512F9">
        <w:trPr>
          <w:trHeight w:val="406"/>
        </w:trPr>
        <w:tc>
          <w:tcPr>
            <w:tcW w:w="2689" w:type="dxa"/>
            <w:vMerge/>
            <w:shd w:val="clear" w:color="auto" w:fill="D5DCE4" w:themeFill="text2" w:themeFillTint="33"/>
            <w:vAlign w:val="center"/>
            <w:hideMark/>
          </w:tcPr>
          <w:p w14:paraId="64F1C8B5" w14:textId="77777777" w:rsidR="00961444" w:rsidRPr="0065354C" w:rsidRDefault="00961444" w:rsidP="00DC39E4">
            <w:pPr>
              <w:jc w:val="center"/>
              <w:rPr>
                <w:rFonts w:ascii="Arial" w:hAnsi="Arial" w:cs="Arial"/>
                <w:b/>
                <w:bCs/>
                <w:sz w:val="24"/>
                <w:szCs w:val="24"/>
              </w:rPr>
            </w:pPr>
          </w:p>
        </w:tc>
        <w:tc>
          <w:tcPr>
            <w:tcW w:w="3969" w:type="dxa"/>
            <w:shd w:val="clear" w:color="auto" w:fill="auto"/>
            <w:vAlign w:val="center"/>
            <w:hideMark/>
          </w:tcPr>
          <w:p w14:paraId="2AADC63C" w14:textId="603D6590" w:rsidR="00961444" w:rsidRPr="00955DDD" w:rsidRDefault="00961444" w:rsidP="00955DDD">
            <w:pPr>
              <w:rPr>
                <w:rFonts w:ascii="Arial" w:hAnsi="Arial" w:cs="Arial"/>
                <w:bCs/>
                <w:sz w:val="24"/>
                <w:szCs w:val="24"/>
              </w:rPr>
            </w:pPr>
          </w:p>
        </w:tc>
        <w:tc>
          <w:tcPr>
            <w:tcW w:w="2971" w:type="dxa"/>
            <w:shd w:val="clear" w:color="auto" w:fill="auto"/>
            <w:vAlign w:val="center"/>
            <w:hideMark/>
          </w:tcPr>
          <w:p w14:paraId="679AB6A6" w14:textId="0F5019D5" w:rsidR="00961444" w:rsidRPr="00955DDD" w:rsidRDefault="00961444" w:rsidP="00955DDD">
            <w:pPr>
              <w:rPr>
                <w:rFonts w:ascii="Arial" w:hAnsi="Arial" w:cs="Arial"/>
                <w:bCs/>
                <w:sz w:val="24"/>
                <w:szCs w:val="24"/>
              </w:rPr>
            </w:pPr>
          </w:p>
        </w:tc>
      </w:tr>
      <w:tr w:rsidR="00961444" w:rsidRPr="007928B3" w14:paraId="18AE5B9F" w14:textId="77777777" w:rsidTr="007512F9">
        <w:trPr>
          <w:trHeight w:val="426"/>
        </w:trPr>
        <w:tc>
          <w:tcPr>
            <w:tcW w:w="2689" w:type="dxa"/>
            <w:vMerge/>
            <w:shd w:val="clear" w:color="auto" w:fill="D5DCE4" w:themeFill="text2" w:themeFillTint="33"/>
            <w:vAlign w:val="center"/>
            <w:hideMark/>
          </w:tcPr>
          <w:p w14:paraId="6EDD56B8" w14:textId="77777777" w:rsidR="00961444" w:rsidRPr="0065354C" w:rsidRDefault="00961444" w:rsidP="00DC39E4">
            <w:pPr>
              <w:jc w:val="center"/>
              <w:rPr>
                <w:rFonts w:ascii="Arial" w:hAnsi="Arial" w:cs="Arial"/>
                <w:b/>
                <w:bCs/>
                <w:sz w:val="24"/>
                <w:szCs w:val="24"/>
              </w:rPr>
            </w:pPr>
          </w:p>
        </w:tc>
        <w:tc>
          <w:tcPr>
            <w:tcW w:w="3969" w:type="dxa"/>
            <w:shd w:val="clear" w:color="auto" w:fill="auto"/>
            <w:vAlign w:val="center"/>
            <w:hideMark/>
          </w:tcPr>
          <w:p w14:paraId="3C54C73B" w14:textId="2E6E200D" w:rsidR="00961444" w:rsidRPr="00955DDD" w:rsidRDefault="00961444" w:rsidP="00955DDD">
            <w:pPr>
              <w:rPr>
                <w:rFonts w:ascii="Arial" w:hAnsi="Arial" w:cs="Arial"/>
                <w:bCs/>
                <w:sz w:val="24"/>
                <w:szCs w:val="24"/>
              </w:rPr>
            </w:pPr>
          </w:p>
        </w:tc>
        <w:tc>
          <w:tcPr>
            <w:tcW w:w="2971" w:type="dxa"/>
            <w:shd w:val="clear" w:color="auto" w:fill="auto"/>
            <w:vAlign w:val="center"/>
            <w:hideMark/>
          </w:tcPr>
          <w:p w14:paraId="1B6BFBFA" w14:textId="0EFBCA09" w:rsidR="00961444" w:rsidRPr="00955DDD" w:rsidRDefault="00961444" w:rsidP="00955DDD">
            <w:pPr>
              <w:rPr>
                <w:rFonts w:ascii="Arial" w:hAnsi="Arial" w:cs="Arial"/>
                <w:bCs/>
                <w:sz w:val="24"/>
                <w:szCs w:val="24"/>
              </w:rPr>
            </w:pPr>
          </w:p>
        </w:tc>
      </w:tr>
      <w:tr w:rsidR="00961444" w:rsidRPr="007928B3" w14:paraId="2992DE2F" w14:textId="77777777" w:rsidTr="007512F9">
        <w:trPr>
          <w:trHeight w:val="510"/>
        </w:trPr>
        <w:tc>
          <w:tcPr>
            <w:tcW w:w="2689" w:type="dxa"/>
            <w:vMerge w:val="restart"/>
            <w:shd w:val="clear" w:color="auto" w:fill="D5DCE4" w:themeFill="text2" w:themeFillTint="33"/>
            <w:vAlign w:val="center"/>
            <w:hideMark/>
          </w:tcPr>
          <w:p w14:paraId="73FDA645" w14:textId="77777777" w:rsidR="00961444" w:rsidRPr="0065354C" w:rsidRDefault="00961444" w:rsidP="00DC39E4">
            <w:pPr>
              <w:jc w:val="center"/>
              <w:rPr>
                <w:rFonts w:ascii="Arial" w:hAnsi="Arial" w:cs="Arial"/>
                <w:b/>
                <w:bCs/>
                <w:sz w:val="24"/>
                <w:szCs w:val="24"/>
              </w:rPr>
            </w:pPr>
            <w:r w:rsidRPr="0065354C">
              <w:rPr>
                <w:rFonts w:ascii="Arial" w:hAnsi="Arial" w:cs="Arial"/>
                <w:b/>
                <w:bCs/>
                <w:sz w:val="24"/>
                <w:szCs w:val="24"/>
              </w:rPr>
              <w:t>RESPONSABLES DE LA EJECUCIÓN</w:t>
            </w:r>
          </w:p>
        </w:tc>
        <w:tc>
          <w:tcPr>
            <w:tcW w:w="3969" w:type="dxa"/>
            <w:shd w:val="clear" w:color="auto" w:fill="D5DCE4" w:themeFill="text2" w:themeFillTint="33"/>
            <w:vAlign w:val="center"/>
            <w:hideMark/>
          </w:tcPr>
          <w:p w14:paraId="64E09828" w14:textId="77777777" w:rsidR="00961444" w:rsidRPr="003F3BD1" w:rsidRDefault="00961444" w:rsidP="00D22440">
            <w:pPr>
              <w:jc w:val="center"/>
              <w:rPr>
                <w:rFonts w:ascii="Arial" w:hAnsi="Arial" w:cs="Arial"/>
                <w:b/>
                <w:bCs/>
                <w:sz w:val="24"/>
                <w:szCs w:val="24"/>
              </w:rPr>
            </w:pPr>
            <w:r w:rsidRPr="003F3BD1">
              <w:rPr>
                <w:rFonts w:ascii="Arial" w:hAnsi="Arial" w:cs="Arial"/>
                <w:b/>
                <w:bCs/>
                <w:sz w:val="24"/>
                <w:szCs w:val="24"/>
              </w:rPr>
              <w:t>Nombre completo</w:t>
            </w:r>
          </w:p>
        </w:tc>
        <w:tc>
          <w:tcPr>
            <w:tcW w:w="2971" w:type="dxa"/>
            <w:shd w:val="clear" w:color="auto" w:fill="D5DCE4" w:themeFill="text2" w:themeFillTint="33"/>
            <w:tcMar>
              <w:top w:w="57" w:type="dxa"/>
            </w:tcMar>
            <w:vAlign w:val="center"/>
            <w:hideMark/>
          </w:tcPr>
          <w:p w14:paraId="173A1060" w14:textId="77777777" w:rsidR="00961444" w:rsidRPr="003F3BD1" w:rsidRDefault="00961444" w:rsidP="00D22440">
            <w:pPr>
              <w:jc w:val="center"/>
              <w:rPr>
                <w:rFonts w:ascii="Arial" w:hAnsi="Arial" w:cs="Arial"/>
                <w:b/>
                <w:bCs/>
                <w:sz w:val="24"/>
                <w:szCs w:val="24"/>
              </w:rPr>
            </w:pPr>
            <w:r w:rsidRPr="003F3BD1">
              <w:rPr>
                <w:rFonts w:ascii="Arial" w:hAnsi="Arial" w:cs="Arial"/>
                <w:b/>
                <w:bCs/>
                <w:sz w:val="24"/>
                <w:szCs w:val="24"/>
              </w:rPr>
              <w:t>Puesto</w:t>
            </w:r>
          </w:p>
        </w:tc>
      </w:tr>
      <w:tr w:rsidR="00961444" w:rsidRPr="007928B3" w14:paraId="41B4F7F5" w14:textId="77777777" w:rsidTr="007512F9">
        <w:trPr>
          <w:trHeight w:val="457"/>
        </w:trPr>
        <w:tc>
          <w:tcPr>
            <w:tcW w:w="2689" w:type="dxa"/>
            <w:vMerge/>
            <w:shd w:val="clear" w:color="auto" w:fill="D5DCE4" w:themeFill="text2" w:themeFillTint="33"/>
            <w:hideMark/>
          </w:tcPr>
          <w:p w14:paraId="02628A78" w14:textId="77777777" w:rsidR="00961444" w:rsidRPr="008078CB" w:rsidRDefault="00961444" w:rsidP="00D22440">
            <w:pPr>
              <w:rPr>
                <w:rFonts w:ascii="Arial" w:hAnsi="Arial" w:cs="Arial"/>
                <w:b/>
                <w:bCs/>
                <w:sz w:val="20"/>
                <w:szCs w:val="20"/>
              </w:rPr>
            </w:pPr>
          </w:p>
        </w:tc>
        <w:tc>
          <w:tcPr>
            <w:tcW w:w="3969" w:type="dxa"/>
            <w:shd w:val="clear" w:color="auto" w:fill="auto"/>
            <w:vAlign w:val="center"/>
            <w:hideMark/>
          </w:tcPr>
          <w:p w14:paraId="1966C575" w14:textId="7B959277" w:rsidR="00961444" w:rsidRPr="00955DDD" w:rsidRDefault="00961444" w:rsidP="007512F9">
            <w:pPr>
              <w:rPr>
                <w:rFonts w:ascii="Arial" w:hAnsi="Arial" w:cs="Arial"/>
                <w:bCs/>
                <w:sz w:val="24"/>
                <w:szCs w:val="24"/>
              </w:rPr>
            </w:pPr>
          </w:p>
        </w:tc>
        <w:tc>
          <w:tcPr>
            <w:tcW w:w="2971" w:type="dxa"/>
            <w:shd w:val="clear" w:color="auto" w:fill="DEEAF6" w:themeFill="accent1" w:themeFillTint="33"/>
            <w:tcMar>
              <w:top w:w="57" w:type="dxa"/>
            </w:tcMar>
            <w:vAlign w:val="center"/>
            <w:hideMark/>
          </w:tcPr>
          <w:p w14:paraId="16B1E543" w14:textId="5D42BEE9" w:rsidR="00961444" w:rsidRPr="007512F9" w:rsidRDefault="00961444" w:rsidP="00D22440">
            <w:pPr>
              <w:rPr>
                <w:rFonts w:ascii="Arial" w:hAnsi="Arial" w:cs="Arial"/>
                <w:b/>
                <w:bCs/>
                <w:sz w:val="20"/>
                <w:szCs w:val="20"/>
              </w:rPr>
            </w:pPr>
            <w:r w:rsidRPr="007512F9">
              <w:rPr>
                <w:rFonts w:ascii="Arial" w:hAnsi="Arial" w:cs="Arial"/>
                <w:b/>
                <w:bCs/>
                <w:sz w:val="20"/>
                <w:szCs w:val="20"/>
              </w:rPr>
              <w:t>Director</w:t>
            </w:r>
            <w:r w:rsidR="003F3BD1" w:rsidRPr="007512F9">
              <w:rPr>
                <w:rFonts w:ascii="Arial" w:hAnsi="Arial" w:cs="Arial"/>
                <w:b/>
                <w:bCs/>
                <w:sz w:val="20"/>
                <w:szCs w:val="20"/>
              </w:rPr>
              <w:t>(a)</w:t>
            </w:r>
          </w:p>
        </w:tc>
      </w:tr>
      <w:tr w:rsidR="00961444" w:rsidRPr="007928B3" w14:paraId="14680159" w14:textId="77777777" w:rsidTr="007512F9">
        <w:trPr>
          <w:trHeight w:val="379"/>
        </w:trPr>
        <w:tc>
          <w:tcPr>
            <w:tcW w:w="2689" w:type="dxa"/>
            <w:vMerge/>
            <w:shd w:val="clear" w:color="auto" w:fill="D5DCE4" w:themeFill="text2" w:themeFillTint="33"/>
            <w:hideMark/>
          </w:tcPr>
          <w:p w14:paraId="569949D2" w14:textId="77777777" w:rsidR="00961444" w:rsidRPr="008078CB" w:rsidRDefault="00961444" w:rsidP="00D22440">
            <w:pPr>
              <w:rPr>
                <w:rFonts w:ascii="Arial" w:hAnsi="Arial" w:cs="Arial"/>
                <w:b/>
                <w:bCs/>
                <w:sz w:val="20"/>
                <w:szCs w:val="20"/>
              </w:rPr>
            </w:pPr>
          </w:p>
        </w:tc>
        <w:tc>
          <w:tcPr>
            <w:tcW w:w="3969" w:type="dxa"/>
            <w:shd w:val="clear" w:color="auto" w:fill="auto"/>
            <w:vAlign w:val="center"/>
            <w:hideMark/>
          </w:tcPr>
          <w:p w14:paraId="51B1D2A2" w14:textId="3420C762" w:rsidR="00961444" w:rsidRPr="00955DDD" w:rsidRDefault="00961444" w:rsidP="007512F9">
            <w:pPr>
              <w:rPr>
                <w:rFonts w:ascii="Arial" w:hAnsi="Arial" w:cs="Arial"/>
                <w:bCs/>
                <w:sz w:val="24"/>
                <w:szCs w:val="24"/>
              </w:rPr>
            </w:pPr>
          </w:p>
        </w:tc>
        <w:tc>
          <w:tcPr>
            <w:tcW w:w="2971" w:type="dxa"/>
            <w:shd w:val="clear" w:color="auto" w:fill="DEEAF6" w:themeFill="accent1" w:themeFillTint="33"/>
            <w:tcMar>
              <w:top w:w="57" w:type="dxa"/>
            </w:tcMar>
            <w:vAlign w:val="center"/>
            <w:hideMark/>
          </w:tcPr>
          <w:p w14:paraId="2DEA666C" w14:textId="77777777" w:rsidR="00961444" w:rsidRPr="007512F9" w:rsidRDefault="00961444" w:rsidP="00D22440">
            <w:pPr>
              <w:rPr>
                <w:rFonts w:ascii="Arial" w:hAnsi="Arial" w:cs="Arial"/>
                <w:b/>
                <w:bCs/>
                <w:sz w:val="20"/>
                <w:szCs w:val="20"/>
              </w:rPr>
            </w:pPr>
            <w:r w:rsidRPr="007512F9">
              <w:rPr>
                <w:rFonts w:ascii="Arial" w:hAnsi="Arial" w:cs="Arial"/>
                <w:b/>
                <w:bCs/>
                <w:sz w:val="20"/>
                <w:szCs w:val="20"/>
              </w:rPr>
              <w:t xml:space="preserve">Presidente de la Junta </w:t>
            </w:r>
            <w:proofErr w:type="spellStart"/>
            <w:r w:rsidRPr="007512F9">
              <w:rPr>
                <w:rFonts w:ascii="Arial" w:hAnsi="Arial" w:cs="Arial"/>
                <w:b/>
                <w:bCs/>
                <w:sz w:val="20"/>
                <w:szCs w:val="20"/>
              </w:rPr>
              <w:t>Adm</w:t>
            </w:r>
            <w:proofErr w:type="spellEnd"/>
            <w:r w:rsidRPr="007512F9">
              <w:rPr>
                <w:rFonts w:ascii="Arial" w:hAnsi="Arial" w:cs="Arial"/>
                <w:b/>
                <w:bCs/>
                <w:sz w:val="20"/>
                <w:szCs w:val="20"/>
              </w:rPr>
              <w:t>.</w:t>
            </w:r>
          </w:p>
        </w:tc>
      </w:tr>
      <w:tr w:rsidR="00961444" w:rsidRPr="007928B3" w14:paraId="5C46B112" w14:textId="77777777" w:rsidTr="007512F9">
        <w:trPr>
          <w:trHeight w:val="315"/>
        </w:trPr>
        <w:tc>
          <w:tcPr>
            <w:tcW w:w="2689" w:type="dxa"/>
            <w:vMerge/>
            <w:shd w:val="clear" w:color="auto" w:fill="D5DCE4" w:themeFill="text2" w:themeFillTint="33"/>
            <w:hideMark/>
          </w:tcPr>
          <w:p w14:paraId="75086B13" w14:textId="77777777" w:rsidR="00961444" w:rsidRPr="008078CB" w:rsidRDefault="00961444" w:rsidP="00D22440">
            <w:pPr>
              <w:rPr>
                <w:rFonts w:ascii="Arial" w:hAnsi="Arial" w:cs="Arial"/>
                <w:b/>
                <w:bCs/>
                <w:sz w:val="20"/>
                <w:szCs w:val="20"/>
              </w:rPr>
            </w:pPr>
          </w:p>
        </w:tc>
        <w:tc>
          <w:tcPr>
            <w:tcW w:w="3969" w:type="dxa"/>
            <w:shd w:val="clear" w:color="auto" w:fill="auto"/>
            <w:vAlign w:val="center"/>
            <w:hideMark/>
          </w:tcPr>
          <w:p w14:paraId="5F00BD7F" w14:textId="688DC0A8" w:rsidR="00961444" w:rsidRPr="00955DDD" w:rsidRDefault="00961444" w:rsidP="007512F9">
            <w:pPr>
              <w:rPr>
                <w:rFonts w:ascii="Arial" w:hAnsi="Arial" w:cs="Arial"/>
                <w:bCs/>
                <w:sz w:val="24"/>
                <w:szCs w:val="24"/>
              </w:rPr>
            </w:pPr>
          </w:p>
        </w:tc>
        <w:tc>
          <w:tcPr>
            <w:tcW w:w="2971" w:type="dxa"/>
            <w:shd w:val="clear" w:color="auto" w:fill="DEEAF6" w:themeFill="accent1" w:themeFillTint="33"/>
            <w:tcMar>
              <w:top w:w="57" w:type="dxa"/>
            </w:tcMar>
            <w:vAlign w:val="center"/>
            <w:hideMark/>
          </w:tcPr>
          <w:p w14:paraId="3A72AC3F" w14:textId="77777777" w:rsidR="00961444" w:rsidRPr="007512F9" w:rsidRDefault="00961444" w:rsidP="00D22440">
            <w:pPr>
              <w:rPr>
                <w:rFonts w:ascii="Arial" w:hAnsi="Arial" w:cs="Arial"/>
                <w:b/>
                <w:bCs/>
                <w:sz w:val="20"/>
                <w:szCs w:val="20"/>
              </w:rPr>
            </w:pPr>
            <w:r w:rsidRPr="007512F9">
              <w:rPr>
                <w:rFonts w:ascii="Arial" w:hAnsi="Arial" w:cs="Arial"/>
                <w:b/>
                <w:bCs/>
                <w:sz w:val="20"/>
                <w:szCs w:val="20"/>
              </w:rPr>
              <w:t>Coordinador técnico diurno</w:t>
            </w:r>
          </w:p>
        </w:tc>
      </w:tr>
      <w:tr w:rsidR="00961444" w:rsidRPr="007928B3" w14:paraId="18BE40FD" w14:textId="77777777" w:rsidTr="007512F9">
        <w:trPr>
          <w:trHeight w:val="407"/>
        </w:trPr>
        <w:tc>
          <w:tcPr>
            <w:tcW w:w="2689" w:type="dxa"/>
            <w:vMerge/>
            <w:shd w:val="clear" w:color="auto" w:fill="D5DCE4" w:themeFill="text2" w:themeFillTint="33"/>
            <w:hideMark/>
          </w:tcPr>
          <w:p w14:paraId="1F03E49F" w14:textId="77777777" w:rsidR="00961444" w:rsidRPr="008078CB" w:rsidRDefault="00961444" w:rsidP="00D22440">
            <w:pPr>
              <w:rPr>
                <w:rFonts w:ascii="Arial" w:hAnsi="Arial" w:cs="Arial"/>
                <w:b/>
                <w:bCs/>
                <w:sz w:val="20"/>
                <w:szCs w:val="20"/>
              </w:rPr>
            </w:pPr>
          </w:p>
        </w:tc>
        <w:tc>
          <w:tcPr>
            <w:tcW w:w="3969" w:type="dxa"/>
            <w:shd w:val="clear" w:color="auto" w:fill="auto"/>
            <w:vAlign w:val="center"/>
            <w:hideMark/>
          </w:tcPr>
          <w:p w14:paraId="73665C82" w14:textId="2124E6DE" w:rsidR="00961444" w:rsidRPr="00955DDD" w:rsidRDefault="00961444" w:rsidP="007512F9">
            <w:pPr>
              <w:rPr>
                <w:rFonts w:ascii="Arial" w:hAnsi="Arial" w:cs="Arial"/>
                <w:bCs/>
                <w:sz w:val="24"/>
                <w:szCs w:val="24"/>
              </w:rPr>
            </w:pPr>
          </w:p>
        </w:tc>
        <w:tc>
          <w:tcPr>
            <w:tcW w:w="2971" w:type="dxa"/>
            <w:shd w:val="clear" w:color="auto" w:fill="DEEAF6" w:themeFill="accent1" w:themeFillTint="33"/>
            <w:tcMar>
              <w:top w:w="57" w:type="dxa"/>
            </w:tcMar>
            <w:vAlign w:val="center"/>
            <w:hideMark/>
          </w:tcPr>
          <w:p w14:paraId="38F7E2A2" w14:textId="77777777" w:rsidR="00961444" w:rsidRPr="007512F9" w:rsidRDefault="00961444" w:rsidP="00D22440">
            <w:pPr>
              <w:rPr>
                <w:rFonts w:ascii="Arial" w:hAnsi="Arial" w:cs="Arial"/>
                <w:b/>
                <w:bCs/>
                <w:sz w:val="20"/>
                <w:szCs w:val="20"/>
              </w:rPr>
            </w:pPr>
            <w:r w:rsidRPr="007512F9">
              <w:rPr>
                <w:rFonts w:ascii="Arial" w:hAnsi="Arial" w:cs="Arial"/>
                <w:b/>
                <w:bCs/>
                <w:sz w:val="20"/>
                <w:szCs w:val="20"/>
              </w:rPr>
              <w:t>Coordinador técnico nocturno</w:t>
            </w:r>
          </w:p>
        </w:tc>
      </w:tr>
      <w:tr w:rsidR="00961444" w:rsidRPr="007928B3" w14:paraId="50A61B32" w14:textId="77777777" w:rsidTr="007512F9">
        <w:trPr>
          <w:trHeight w:val="510"/>
        </w:trPr>
        <w:tc>
          <w:tcPr>
            <w:tcW w:w="2689" w:type="dxa"/>
            <w:vMerge/>
            <w:shd w:val="clear" w:color="auto" w:fill="D5DCE4" w:themeFill="text2" w:themeFillTint="33"/>
            <w:hideMark/>
          </w:tcPr>
          <w:p w14:paraId="55CFDF1C" w14:textId="77777777" w:rsidR="00961444" w:rsidRPr="008078CB" w:rsidRDefault="00961444" w:rsidP="00D22440">
            <w:pPr>
              <w:rPr>
                <w:rFonts w:ascii="Arial" w:hAnsi="Arial" w:cs="Arial"/>
                <w:b/>
                <w:bCs/>
                <w:sz w:val="20"/>
                <w:szCs w:val="20"/>
              </w:rPr>
            </w:pPr>
          </w:p>
        </w:tc>
        <w:tc>
          <w:tcPr>
            <w:tcW w:w="3969" w:type="dxa"/>
            <w:shd w:val="clear" w:color="auto" w:fill="auto"/>
            <w:vAlign w:val="center"/>
            <w:hideMark/>
          </w:tcPr>
          <w:p w14:paraId="22AF0DAA" w14:textId="64A2D951" w:rsidR="00961444" w:rsidRPr="007512F9" w:rsidRDefault="00961444" w:rsidP="007512F9">
            <w:pPr>
              <w:rPr>
                <w:rFonts w:ascii="Arial" w:hAnsi="Arial" w:cs="Arial"/>
                <w:bCs/>
                <w:sz w:val="24"/>
                <w:szCs w:val="24"/>
              </w:rPr>
            </w:pPr>
          </w:p>
        </w:tc>
        <w:tc>
          <w:tcPr>
            <w:tcW w:w="2971" w:type="dxa"/>
            <w:shd w:val="clear" w:color="auto" w:fill="DEEAF6" w:themeFill="accent1" w:themeFillTint="33"/>
            <w:tcMar>
              <w:top w:w="57" w:type="dxa"/>
            </w:tcMar>
            <w:vAlign w:val="center"/>
            <w:hideMark/>
          </w:tcPr>
          <w:p w14:paraId="30ABFA17" w14:textId="77777777" w:rsidR="00961444" w:rsidRPr="007512F9" w:rsidRDefault="00961444" w:rsidP="00D22440">
            <w:pPr>
              <w:rPr>
                <w:rFonts w:ascii="Arial" w:hAnsi="Arial" w:cs="Arial"/>
                <w:b/>
                <w:bCs/>
                <w:sz w:val="20"/>
                <w:szCs w:val="20"/>
              </w:rPr>
            </w:pPr>
            <w:r w:rsidRPr="007512F9">
              <w:rPr>
                <w:rFonts w:ascii="Arial" w:hAnsi="Arial" w:cs="Arial"/>
                <w:b/>
                <w:bCs/>
                <w:sz w:val="20"/>
                <w:szCs w:val="20"/>
              </w:rPr>
              <w:t>Contador</w:t>
            </w:r>
          </w:p>
        </w:tc>
      </w:tr>
    </w:tbl>
    <w:p w14:paraId="219EAE61" w14:textId="77777777" w:rsidR="00D22440" w:rsidRPr="00FB79D7" w:rsidRDefault="00D22440" w:rsidP="007512F9">
      <w:pPr>
        <w:spacing w:after="0"/>
        <w:rPr>
          <w:sz w:val="24"/>
          <w:szCs w:val="24"/>
        </w:rPr>
      </w:pPr>
    </w:p>
    <w:p w14:paraId="1D10F1D4" w14:textId="7EEFBE89" w:rsidR="00D05CFA" w:rsidRDefault="00BD0240" w:rsidP="00130B3C">
      <w:pPr>
        <w:pStyle w:val="Ttulo1"/>
        <w:numPr>
          <w:ilvl w:val="0"/>
          <w:numId w:val="2"/>
        </w:numPr>
        <w:spacing w:line="360" w:lineRule="auto"/>
        <w:ind w:left="284" w:hanging="284"/>
        <w:rPr>
          <w:rFonts w:ascii="Arial" w:hAnsi="Arial" w:cs="Arial"/>
          <w:b/>
          <w:color w:val="235999"/>
          <w:sz w:val="28"/>
          <w:szCs w:val="28"/>
        </w:rPr>
      </w:pPr>
      <w:bookmarkStart w:id="3" w:name="_Toc118143810"/>
      <w:r w:rsidRPr="001B4EF7">
        <w:rPr>
          <w:rFonts w:ascii="Arial" w:hAnsi="Arial" w:cs="Arial"/>
          <w:b/>
          <w:color w:val="235999"/>
          <w:sz w:val="28"/>
          <w:szCs w:val="28"/>
        </w:rPr>
        <w:lastRenderedPageBreak/>
        <w:t xml:space="preserve">Población </w:t>
      </w:r>
      <w:r w:rsidR="006503FB" w:rsidRPr="001B4EF7">
        <w:rPr>
          <w:rFonts w:ascii="Arial" w:hAnsi="Arial" w:cs="Arial"/>
          <w:b/>
          <w:color w:val="235999"/>
          <w:sz w:val="28"/>
          <w:szCs w:val="28"/>
        </w:rPr>
        <w:t>Beneficia</w:t>
      </w:r>
      <w:r w:rsidRPr="001B4EF7">
        <w:rPr>
          <w:rFonts w:ascii="Arial" w:hAnsi="Arial" w:cs="Arial"/>
          <w:b/>
          <w:color w:val="235999"/>
          <w:sz w:val="28"/>
          <w:szCs w:val="28"/>
        </w:rPr>
        <w:t>da.</w:t>
      </w:r>
      <w:bookmarkEnd w:id="3"/>
    </w:p>
    <w:p w14:paraId="2E1A15FA" w14:textId="5677EF1C" w:rsidR="006503FB" w:rsidRPr="003F3BD1" w:rsidRDefault="00D05CFA" w:rsidP="00DC39E4">
      <w:pPr>
        <w:spacing w:after="0"/>
        <w:jc w:val="center"/>
        <w:rPr>
          <w:rFonts w:ascii="Arial" w:eastAsia="Calibri" w:hAnsi="Arial" w:cs="Arial"/>
          <w:b/>
          <w:color w:val="295264"/>
          <w:sz w:val="28"/>
          <w:szCs w:val="28"/>
        </w:rPr>
      </w:pPr>
      <w:r w:rsidRPr="003F3BD1">
        <w:rPr>
          <w:rFonts w:ascii="Arial" w:eastAsia="Calibri" w:hAnsi="Arial" w:cs="Arial"/>
          <w:b/>
          <w:color w:val="295264"/>
          <w:sz w:val="28"/>
          <w:szCs w:val="28"/>
        </w:rPr>
        <w:t>Beneficiarios por especialidad</w:t>
      </w:r>
    </w:p>
    <w:p w14:paraId="2FFD4621" w14:textId="77777777" w:rsidR="003F3BD1" w:rsidRDefault="003F3BD1" w:rsidP="006503FB">
      <w:pPr>
        <w:spacing w:after="0"/>
        <w:jc w:val="both"/>
        <w:rPr>
          <w:rFonts w:ascii="Arial" w:eastAsia="Calibri" w:hAnsi="Arial" w:cs="Arial"/>
          <w:b/>
          <w:color w:val="295264"/>
          <w:sz w:val="24"/>
          <w:szCs w:val="24"/>
        </w:rPr>
      </w:pPr>
    </w:p>
    <w:p w14:paraId="521CFA95" w14:textId="49D94A1E" w:rsidR="003F3BD1" w:rsidRPr="00781752" w:rsidRDefault="003F3BD1" w:rsidP="00781752">
      <w:pPr>
        <w:spacing w:after="0"/>
        <w:jc w:val="center"/>
        <w:rPr>
          <w:rFonts w:ascii="Arial" w:eastAsia="Calibri" w:hAnsi="Arial" w:cs="Arial"/>
          <w:b/>
          <w:color w:val="295264"/>
          <w:sz w:val="26"/>
          <w:szCs w:val="26"/>
        </w:rPr>
      </w:pPr>
      <w:r w:rsidRPr="00781752">
        <w:rPr>
          <w:rFonts w:ascii="Arial" w:eastAsia="Calibri" w:hAnsi="Arial" w:cs="Arial"/>
          <w:b/>
          <w:color w:val="295264"/>
          <w:sz w:val="26"/>
          <w:szCs w:val="26"/>
        </w:rPr>
        <w:t>Sección Técnica Diurna</w:t>
      </w:r>
    </w:p>
    <w:tbl>
      <w:tblPr>
        <w:tblStyle w:val="Tabladecuadrcula1clara"/>
        <w:tblW w:w="9643" w:type="dxa"/>
        <w:tblLook w:val="01E0" w:firstRow="1" w:lastRow="1" w:firstColumn="1" w:lastColumn="1" w:noHBand="0" w:noVBand="0"/>
      </w:tblPr>
      <w:tblGrid>
        <w:gridCol w:w="1174"/>
        <w:gridCol w:w="4834"/>
        <w:gridCol w:w="1751"/>
        <w:gridCol w:w="1884"/>
      </w:tblGrid>
      <w:tr w:rsidR="00324AA2" w:rsidRPr="00324AA2" w14:paraId="158C5579" w14:textId="77777777" w:rsidTr="003F3BD1">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74" w:type="dxa"/>
            <w:vMerge w:val="restart"/>
            <w:shd w:val="clear" w:color="auto" w:fill="C6D9F1"/>
            <w:vAlign w:val="center"/>
          </w:tcPr>
          <w:p w14:paraId="52BE8437" w14:textId="77777777" w:rsidR="00324AA2" w:rsidRPr="00324AA2" w:rsidRDefault="00324AA2" w:rsidP="00324AA2">
            <w:pPr>
              <w:spacing w:line="360" w:lineRule="auto"/>
              <w:jc w:val="center"/>
              <w:rPr>
                <w:rFonts w:ascii="Arial" w:eastAsia="Times New Roman" w:hAnsi="Arial" w:cs="Arial"/>
                <w:sz w:val="24"/>
                <w:szCs w:val="24"/>
                <w:lang w:val="es-ES" w:eastAsia="es-ES"/>
              </w:rPr>
            </w:pPr>
            <w:r w:rsidRPr="00324AA2">
              <w:rPr>
                <w:rFonts w:ascii="Arial" w:eastAsia="Times New Roman" w:hAnsi="Arial" w:cs="Arial"/>
                <w:color w:val="295264"/>
                <w:sz w:val="24"/>
                <w:szCs w:val="24"/>
                <w:lang w:val="es-ES" w:eastAsia="es-ES"/>
              </w:rPr>
              <w:t>Nivel</w:t>
            </w:r>
          </w:p>
        </w:tc>
        <w:tc>
          <w:tcPr>
            <w:tcW w:w="4833" w:type="dxa"/>
            <w:vMerge w:val="restart"/>
            <w:shd w:val="clear" w:color="auto" w:fill="DBE5F1"/>
            <w:vAlign w:val="center"/>
          </w:tcPr>
          <w:p w14:paraId="71E30479" w14:textId="77777777" w:rsidR="00324AA2" w:rsidRPr="00324AA2" w:rsidRDefault="00324AA2" w:rsidP="00324A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Nombre de la Especialidad</w:t>
            </w:r>
          </w:p>
        </w:tc>
        <w:tc>
          <w:tcPr>
            <w:cnfStyle w:val="000100000000" w:firstRow="0" w:lastRow="0" w:firstColumn="0" w:lastColumn="1" w:oddVBand="0" w:evenVBand="0" w:oddHBand="0" w:evenHBand="0" w:firstRowFirstColumn="0" w:firstRowLastColumn="0" w:lastRowFirstColumn="0" w:lastRowLastColumn="0"/>
            <w:tcW w:w="3635" w:type="dxa"/>
            <w:gridSpan w:val="2"/>
            <w:shd w:val="clear" w:color="auto" w:fill="DBE5F1"/>
            <w:vAlign w:val="center"/>
          </w:tcPr>
          <w:p w14:paraId="2D2F95A3" w14:textId="77777777" w:rsidR="00324AA2" w:rsidRPr="00324AA2" w:rsidRDefault="00324AA2" w:rsidP="00324AA2">
            <w:pPr>
              <w:spacing w:line="360" w:lineRule="auto"/>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Cantidad</w:t>
            </w:r>
          </w:p>
        </w:tc>
      </w:tr>
      <w:tr w:rsidR="00324AA2" w:rsidRPr="00324AA2" w14:paraId="1135C12C" w14:textId="77777777" w:rsidTr="003F3BD1">
        <w:trPr>
          <w:trHeight w:val="286"/>
        </w:trPr>
        <w:tc>
          <w:tcPr>
            <w:cnfStyle w:val="001000000000" w:firstRow="0" w:lastRow="0" w:firstColumn="1" w:lastColumn="0" w:oddVBand="0" w:evenVBand="0" w:oddHBand="0" w:evenHBand="0" w:firstRowFirstColumn="0" w:firstRowLastColumn="0" w:lastRowFirstColumn="0" w:lastRowLastColumn="0"/>
            <w:tcW w:w="1174" w:type="dxa"/>
            <w:vMerge/>
            <w:shd w:val="clear" w:color="auto" w:fill="C6D9F1"/>
            <w:vAlign w:val="center"/>
          </w:tcPr>
          <w:p w14:paraId="43B7D2D5" w14:textId="77777777" w:rsidR="00324AA2" w:rsidRPr="00324AA2" w:rsidRDefault="00324AA2" w:rsidP="00324AA2">
            <w:pPr>
              <w:spacing w:line="360" w:lineRule="auto"/>
              <w:jc w:val="center"/>
              <w:rPr>
                <w:rFonts w:ascii="Arial" w:eastAsia="Times New Roman" w:hAnsi="Arial" w:cs="Arial"/>
                <w:sz w:val="24"/>
                <w:szCs w:val="24"/>
                <w:lang w:val="es-ES" w:eastAsia="es-ES"/>
              </w:rPr>
            </w:pPr>
          </w:p>
        </w:tc>
        <w:tc>
          <w:tcPr>
            <w:tcW w:w="4833" w:type="dxa"/>
            <w:vMerge/>
            <w:shd w:val="clear" w:color="auto" w:fill="DBE5F1"/>
            <w:vAlign w:val="center"/>
          </w:tcPr>
          <w:p w14:paraId="7E2000FA" w14:textId="77777777" w:rsidR="00324AA2" w:rsidRPr="00324AA2" w:rsidRDefault="00324AA2" w:rsidP="00324AA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ES" w:eastAsia="es-ES"/>
              </w:rPr>
            </w:pPr>
          </w:p>
        </w:tc>
        <w:tc>
          <w:tcPr>
            <w:tcW w:w="1751" w:type="dxa"/>
            <w:shd w:val="clear" w:color="auto" w:fill="DBE5F1"/>
            <w:vAlign w:val="center"/>
          </w:tcPr>
          <w:p w14:paraId="2CD28197" w14:textId="77777777" w:rsidR="00324AA2" w:rsidRPr="00324AA2" w:rsidRDefault="00324AA2" w:rsidP="00324AA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ES" w:eastAsia="es-ES"/>
              </w:rPr>
            </w:pPr>
            <w:r w:rsidRPr="00324AA2">
              <w:rPr>
                <w:rFonts w:ascii="Arial" w:eastAsia="Times New Roman" w:hAnsi="Arial" w:cs="Arial"/>
                <w:b/>
                <w:sz w:val="24"/>
                <w:szCs w:val="24"/>
                <w:lang w:val="es-ES" w:eastAsia="es-ES"/>
              </w:rPr>
              <w:t>Grupos</w:t>
            </w:r>
          </w:p>
        </w:tc>
        <w:tc>
          <w:tcPr>
            <w:cnfStyle w:val="000100000000" w:firstRow="0" w:lastRow="0" w:firstColumn="0" w:lastColumn="1" w:oddVBand="0" w:evenVBand="0" w:oddHBand="0" w:evenHBand="0" w:firstRowFirstColumn="0" w:firstRowLastColumn="0" w:lastRowFirstColumn="0" w:lastRowLastColumn="0"/>
            <w:tcW w:w="1884" w:type="dxa"/>
            <w:shd w:val="clear" w:color="auto" w:fill="DBE5F1"/>
            <w:vAlign w:val="center"/>
          </w:tcPr>
          <w:p w14:paraId="22C2409E" w14:textId="77777777" w:rsidR="00324AA2" w:rsidRPr="00324AA2" w:rsidRDefault="00324AA2" w:rsidP="00324AA2">
            <w:pPr>
              <w:spacing w:line="360" w:lineRule="auto"/>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Estudiantes</w:t>
            </w:r>
          </w:p>
        </w:tc>
      </w:tr>
      <w:tr w:rsidR="00324AA2" w:rsidRPr="00324AA2" w14:paraId="4A911771" w14:textId="77777777" w:rsidTr="003F3BD1">
        <w:trPr>
          <w:trHeight w:val="465"/>
        </w:trPr>
        <w:tc>
          <w:tcPr>
            <w:cnfStyle w:val="001000000000" w:firstRow="0" w:lastRow="0" w:firstColumn="1" w:lastColumn="0" w:oddVBand="0" w:evenVBand="0" w:oddHBand="0" w:evenHBand="0" w:firstRowFirstColumn="0" w:firstRowLastColumn="0" w:lastRowFirstColumn="0" w:lastRowLastColumn="0"/>
            <w:tcW w:w="1174" w:type="dxa"/>
            <w:shd w:val="clear" w:color="auto" w:fill="C6D9F1"/>
            <w:vAlign w:val="center"/>
          </w:tcPr>
          <w:p w14:paraId="56406B4E" w14:textId="77777777" w:rsidR="00324AA2" w:rsidRPr="00324AA2" w:rsidRDefault="00324AA2" w:rsidP="00324AA2">
            <w:pPr>
              <w:spacing w:line="360" w:lineRule="auto"/>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X</w:t>
            </w:r>
          </w:p>
        </w:tc>
        <w:tc>
          <w:tcPr>
            <w:tcW w:w="4833" w:type="dxa"/>
            <w:vAlign w:val="center"/>
          </w:tcPr>
          <w:p w14:paraId="006183A1" w14:textId="77777777" w:rsidR="00324AA2" w:rsidRPr="00955DDD" w:rsidRDefault="00324AA2" w:rsidP="00955D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tcW w:w="1751" w:type="dxa"/>
            <w:vAlign w:val="center"/>
          </w:tcPr>
          <w:p w14:paraId="3803675E" w14:textId="77777777" w:rsidR="00324AA2" w:rsidRPr="00955DDD" w:rsidRDefault="00324AA2" w:rsidP="007512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vAlign w:val="center"/>
          </w:tcPr>
          <w:p w14:paraId="75A15D9C" w14:textId="77777777" w:rsidR="00324AA2" w:rsidRPr="00955DDD" w:rsidRDefault="00324AA2" w:rsidP="007512F9">
            <w:pPr>
              <w:jc w:val="center"/>
              <w:rPr>
                <w:rFonts w:ascii="Arial" w:eastAsia="Times New Roman" w:hAnsi="Arial" w:cs="Arial"/>
                <w:sz w:val="24"/>
                <w:szCs w:val="24"/>
                <w:lang w:val="es-ES" w:eastAsia="es-ES"/>
              </w:rPr>
            </w:pPr>
          </w:p>
        </w:tc>
      </w:tr>
      <w:tr w:rsidR="00324AA2" w:rsidRPr="00324AA2" w14:paraId="4B1CC5EA" w14:textId="77777777" w:rsidTr="003F3BD1">
        <w:trPr>
          <w:trHeight w:val="343"/>
        </w:trPr>
        <w:tc>
          <w:tcPr>
            <w:cnfStyle w:val="001000000000" w:firstRow="0" w:lastRow="0" w:firstColumn="1" w:lastColumn="0" w:oddVBand="0" w:evenVBand="0" w:oddHBand="0" w:evenHBand="0" w:firstRowFirstColumn="0" w:firstRowLastColumn="0" w:lastRowFirstColumn="0" w:lastRowLastColumn="0"/>
            <w:tcW w:w="1174" w:type="dxa"/>
            <w:shd w:val="clear" w:color="auto" w:fill="C6D9F1"/>
            <w:vAlign w:val="center"/>
          </w:tcPr>
          <w:p w14:paraId="3B3D27F0" w14:textId="77777777" w:rsidR="00324AA2" w:rsidRPr="00324AA2" w:rsidRDefault="00324AA2" w:rsidP="00324AA2">
            <w:pPr>
              <w:spacing w:line="360" w:lineRule="auto"/>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XI</w:t>
            </w:r>
          </w:p>
        </w:tc>
        <w:tc>
          <w:tcPr>
            <w:tcW w:w="4833" w:type="dxa"/>
            <w:vAlign w:val="center"/>
          </w:tcPr>
          <w:p w14:paraId="3431EC84" w14:textId="77777777" w:rsidR="00324AA2" w:rsidRPr="00955DDD" w:rsidRDefault="00324AA2" w:rsidP="00955D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tcW w:w="1751" w:type="dxa"/>
            <w:vAlign w:val="center"/>
          </w:tcPr>
          <w:p w14:paraId="7A4B64FB" w14:textId="77777777" w:rsidR="00324AA2" w:rsidRPr="00955DDD" w:rsidRDefault="00324AA2" w:rsidP="007512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vAlign w:val="center"/>
          </w:tcPr>
          <w:p w14:paraId="396DFA01" w14:textId="77777777" w:rsidR="00324AA2" w:rsidRPr="00955DDD" w:rsidRDefault="00324AA2" w:rsidP="007512F9">
            <w:pPr>
              <w:jc w:val="center"/>
              <w:rPr>
                <w:rFonts w:ascii="Arial" w:eastAsia="Times New Roman" w:hAnsi="Arial" w:cs="Arial"/>
                <w:sz w:val="24"/>
                <w:szCs w:val="24"/>
                <w:lang w:val="es-ES" w:eastAsia="es-ES"/>
              </w:rPr>
            </w:pPr>
          </w:p>
        </w:tc>
      </w:tr>
      <w:tr w:rsidR="00324AA2" w:rsidRPr="00324AA2" w14:paraId="433DE27D" w14:textId="77777777" w:rsidTr="003F3BD1">
        <w:trPr>
          <w:trHeight w:val="337"/>
        </w:trPr>
        <w:tc>
          <w:tcPr>
            <w:cnfStyle w:val="001000000000" w:firstRow="0" w:lastRow="0" w:firstColumn="1" w:lastColumn="0" w:oddVBand="0" w:evenVBand="0" w:oddHBand="0" w:evenHBand="0" w:firstRowFirstColumn="0" w:firstRowLastColumn="0" w:lastRowFirstColumn="0" w:lastRowLastColumn="0"/>
            <w:tcW w:w="1174" w:type="dxa"/>
            <w:shd w:val="clear" w:color="auto" w:fill="C6D9F1"/>
            <w:vAlign w:val="center"/>
          </w:tcPr>
          <w:p w14:paraId="29E17BC6" w14:textId="77777777" w:rsidR="00324AA2" w:rsidRPr="00324AA2" w:rsidRDefault="00324AA2" w:rsidP="00324AA2">
            <w:pPr>
              <w:spacing w:line="360" w:lineRule="auto"/>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XII</w:t>
            </w:r>
          </w:p>
        </w:tc>
        <w:tc>
          <w:tcPr>
            <w:tcW w:w="4833" w:type="dxa"/>
            <w:vAlign w:val="center"/>
          </w:tcPr>
          <w:p w14:paraId="4A5625A2" w14:textId="77777777" w:rsidR="00324AA2" w:rsidRPr="00955DDD" w:rsidRDefault="00324AA2" w:rsidP="00955DD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tcW w:w="1751" w:type="dxa"/>
            <w:vAlign w:val="center"/>
          </w:tcPr>
          <w:p w14:paraId="65EE955C" w14:textId="77777777" w:rsidR="00324AA2" w:rsidRPr="00955DDD" w:rsidRDefault="00324AA2" w:rsidP="007512F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vAlign w:val="center"/>
          </w:tcPr>
          <w:p w14:paraId="0CE4DEA4" w14:textId="77777777" w:rsidR="00324AA2" w:rsidRPr="00955DDD" w:rsidRDefault="00324AA2" w:rsidP="007512F9">
            <w:pPr>
              <w:jc w:val="center"/>
              <w:rPr>
                <w:rFonts w:ascii="Arial" w:eastAsia="Times New Roman" w:hAnsi="Arial" w:cs="Arial"/>
                <w:sz w:val="24"/>
                <w:szCs w:val="24"/>
                <w:lang w:val="es-ES" w:eastAsia="es-ES"/>
              </w:rPr>
            </w:pPr>
          </w:p>
        </w:tc>
      </w:tr>
      <w:tr w:rsidR="00324AA2" w:rsidRPr="00324AA2" w14:paraId="426CDA19" w14:textId="77777777" w:rsidTr="003F3BD1">
        <w:trPr>
          <w:cnfStyle w:val="010000000000" w:firstRow="0" w:lastRow="1"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008" w:type="dxa"/>
            <w:gridSpan w:val="2"/>
            <w:shd w:val="clear" w:color="auto" w:fill="F2F2F2"/>
            <w:vAlign w:val="center"/>
          </w:tcPr>
          <w:p w14:paraId="3826B5FE" w14:textId="77777777" w:rsidR="00324AA2" w:rsidRPr="00324AA2" w:rsidRDefault="00324AA2" w:rsidP="003F3BD1">
            <w:pPr>
              <w:jc w:val="right"/>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TOTAL</w:t>
            </w:r>
          </w:p>
        </w:tc>
        <w:tc>
          <w:tcPr>
            <w:tcW w:w="1751" w:type="dxa"/>
            <w:shd w:val="clear" w:color="auto" w:fill="FFFFFF" w:themeFill="background1"/>
            <w:vAlign w:val="center"/>
          </w:tcPr>
          <w:p w14:paraId="4020B048" w14:textId="77777777" w:rsidR="00324AA2" w:rsidRPr="00955DDD" w:rsidRDefault="00324AA2" w:rsidP="003F3BD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shd w:val="clear" w:color="auto" w:fill="FFFFFF" w:themeFill="background1"/>
            <w:vAlign w:val="center"/>
          </w:tcPr>
          <w:p w14:paraId="4117A049" w14:textId="77777777" w:rsidR="00324AA2" w:rsidRPr="00955DDD" w:rsidRDefault="00324AA2" w:rsidP="003F3BD1">
            <w:pPr>
              <w:jc w:val="center"/>
              <w:rPr>
                <w:rFonts w:ascii="Arial" w:eastAsia="Times New Roman" w:hAnsi="Arial" w:cs="Arial"/>
                <w:sz w:val="24"/>
                <w:szCs w:val="24"/>
                <w:lang w:val="es-ES" w:eastAsia="es-ES"/>
              </w:rPr>
            </w:pPr>
          </w:p>
        </w:tc>
      </w:tr>
    </w:tbl>
    <w:p w14:paraId="2B30CFD0" w14:textId="77777777" w:rsidR="006503FB" w:rsidRDefault="006503FB" w:rsidP="006503FB">
      <w:pPr>
        <w:spacing w:after="0"/>
        <w:jc w:val="both"/>
        <w:rPr>
          <w:rFonts w:eastAsia="Calibri" w:cs="Arial"/>
          <w:b/>
          <w:sz w:val="24"/>
          <w:szCs w:val="24"/>
        </w:rPr>
      </w:pPr>
    </w:p>
    <w:p w14:paraId="4A004646" w14:textId="7E6E32F8" w:rsidR="003F3BD1" w:rsidRPr="00781752" w:rsidRDefault="003F3BD1" w:rsidP="00781752">
      <w:pPr>
        <w:spacing w:after="0"/>
        <w:jc w:val="center"/>
        <w:rPr>
          <w:rFonts w:ascii="Arial" w:eastAsia="Calibri" w:hAnsi="Arial" w:cs="Arial"/>
          <w:b/>
          <w:color w:val="295264"/>
          <w:sz w:val="26"/>
          <w:szCs w:val="26"/>
        </w:rPr>
      </w:pPr>
      <w:r w:rsidRPr="00781752">
        <w:rPr>
          <w:rFonts w:ascii="Arial" w:eastAsia="Calibri" w:hAnsi="Arial" w:cs="Arial"/>
          <w:b/>
          <w:color w:val="295264"/>
          <w:sz w:val="26"/>
          <w:szCs w:val="26"/>
        </w:rPr>
        <w:t>Sección Técnica Nocturna</w:t>
      </w:r>
    </w:p>
    <w:tbl>
      <w:tblPr>
        <w:tblStyle w:val="Tabladecuadrcula1clara"/>
        <w:tblW w:w="9643" w:type="dxa"/>
        <w:tblLook w:val="01E0" w:firstRow="1" w:lastRow="1" w:firstColumn="1" w:lastColumn="1" w:noHBand="0" w:noVBand="0"/>
      </w:tblPr>
      <w:tblGrid>
        <w:gridCol w:w="1174"/>
        <w:gridCol w:w="4834"/>
        <w:gridCol w:w="1751"/>
        <w:gridCol w:w="1884"/>
      </w:tblGrid>
      <w:tr w:rsidR="003F3BD1" w:rsidRPr="00324AA2" w14:paraId="3F77391A" w14:textId="77777777" w:rsidTr="00901DC4">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74" w:type="dxa"/>
            <w:vMerge w:val="restart"/>
            <w:shd w:val="clear" w:color="auto" w:fill="C6D9F1"/>
            <w:vAlign w:val="center"/>
          </w:tcPr>
          <w:p w14:paraId="0794C965" w14:textId="77777777" w:rsidR="003F3BD1" w:rsidRPr="00324AA2" w:rsidRDefault="003F3BD1" w:rsidP="00781752">
            <w:pPr>
              <w:jc w:val="center"/>
              <w:rPr>
                <w:rFonts w:ascii="Arial" w:eastAsia="Times New Roman" w:hAnsi="Arial" w:cs="Arial"/>
                <w:sz w:val="24"/>
                <w:szCs w:val="24"/>
                <w:lang w:val="es-ES" w:eastAsia="es-ES"/>
              </w:rPr>
            </w:pPr>
            <w:r w:rsidRPr="00324AA2">
              <w:rPr>
                <w:rFonts w:ascii="Arial" w:eastAsia="Times New Roman" w:hAnsi="Arial" w:cs="Arial"/>
                <w:color w:val="295264"/>
                <w:sz w:val="24"/>
                <w:szCs w:val="24"/>
                <w:lang w:val="es-ES" w:eastAsia="es-ES"/>
              </w:rPr>
              <w:t>Nivel</w:t>
            </w:r>
          </w:p>
        </w:tc>
        <w:tc>
          <w:tcPr>
            <w:tcW w:w="4833" w:type="dxa"/>
            <w:vMerge w:val="restart"/>
            <w:shd w:val="clear" w:color="auto" w:fill="DBE5F1"/>
            <w:vAlign w:val="center"/>
          </w:tcPr>
          <w:p w14:paraId="71FED29F" w14:textId="77777777" w:rsidR="003F3BD1" w:rsidRPr="00324AA2" w:rsidRDefault="003F3BD1" w:rsidP="007817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Nombre de la Especialidad</w:t>
            </w:r>
          </w:p>
        </w:tc>
        <w:tc>
          <w:tcPr>
            <w:cnfStyle w:val="000100000000" w:firstRow="0" w:lastRow="0" w:firstColumn="0" w:lastColumn="1" w:oddVBand="0" w:evenVBand="0" w:oddHBand="0" w:evenHBand="0" w:firstRowFirstColumn="0" w:firstRowLastColumn="0" w:lastRowFirstColumn="0" w:lastRowLastColumn="0"/>
            <w:tcW w:w="3635" w:type="dxa"/>
            <w:gridSpan w:val="2"/>
            <w:shd w:val="clear" w:color="auto" w:fill="DBE5F1"/>
            <w:vAlign w:val="center"/>
          </w:tcPr>
          <w:p w14:paraId="57E32109" w14:textId="77777777" w:rsidR="003F3BD1" w:rsidRPr="00324AA2" w:rsidRDefault="003F3BD1" w:rsidP="00781752">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Cantidad</w:t>
            </w:r>
          </w:p>
        </w:tc>
      </w:tr>
      <w:tr w:rsidR="003F3BD1" w:rsidRPr="00324AA2" w14:paraId="64FF6BB3" w14:textId="77777777" w:rsidTr="00901DC4">
        <w:trPr>
          <w:trHeight w:val="286"/>
        </w:trPr>
        <w:tc>
          <w:tcPr>
            <w:cnfStyle w:val="001000000000" w:firstRow="0" w:lastRow="0" w:firstColumn="1" w:lastColumn="0" w:oddVBand="0" w:evenVBand="0" w:oddHBand="0" w:evenHBand="0" w:firstRowFirstColumn="0" w:firstRowLastColumn="0" w:lastRowFirstColumn="0" w:lastRowLastColumn="0"/>
            <w:tcW w:w="1174" w:type="dxa"/>
            <w:vMerge/>
            <w:shd w:val="clear" w:color="auto" w:fill="C6D9F1"/>
            <w:vAlign w:val="center"/>
          </w:tcPr>
          <w:p w14:paraId="5BD66453" w14:textId="77777777" w:rsidR="003F3BD1" w:rsidRPr="00324AA2" w:rsidRDefault="003F3BD1" w:rsidP="00781752">
            <w:pPr>
              <w:jc w:val="center"/>
              <w:rPr>
                <w:rFonts w:ascii="Arial" w:eastAsia="Times New Roman" w:hAnsi="Arial" w:cs="Arial"/>
                <w:sz w:val="24"/>
                <w:szCs w:val="24"/>
                <w:lang w:val="es-ES" w:eastAsia="es-ES"/>
              </w:rPr>
            </w:pPr>
          </w:p>
        </w:tc>
        <w:tc>
          <w:tcPr>
            <w:tcW w:w="4833" w:type="dxa"/>
            <w:vMerge/>
            <w:shd w:val="clear" w:color="auto" w:fill="DBE5F1"/>
            <w:vAlign w:val="center"/>
          </w:tcPr>
          <w:p w14:paraId="4AD3A1BD" w14:textId="77777777" w:rsidR="003F3BD1" w:rsidRPr="00324AA2" w:rsidRDefault="003F3BD1" w:rsidP="007817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ES" w:eastAsia="es-ES"/>
              </w:rPr>
            </w:pPr>
          </w:p>
        </w:tc>
        <w:tc>
          <w:tcPr>
            <w:tcW w:w="1751" w:type="dxa"/>
            <w:shd w:val="clear" w:color="auto" w:fill="DBE5F1"/>
            <w:vAlign w:val="center"/>
          </w:tcPr>
          <w:p w14:paraId="33F0A47B" w14:textId="77777777" w:rsidR="003F3BD1" w:rsidRPr="00324AA2" w:rsidRDefault="003F3BD1" w:rsidP="007817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ES" w:eastAsia="es-ES"/>
              </w:rPr>
            </w:pPr>
            <w:r w:rsidRPr="00324AA2">
              <w:rPr>
                <w:rFonts w:ascii="Arial" w:eastAsia="Times New Roman" w:hAnsi="Arial" w:cs="Arial"/>
                <w:b/>
                <w:sz w:val="24"/>
                <w:szCs w:val="24"/>
                <w:lang w:val="es-ES" w:eastAsia="es-ES"/>
              </w:rPr>
              <w:t>Grupos</w:t>
            </w:r>
          </w:p>
        </w:tc>
        <w:tc>
          <w:tcPr>
            <w:cnfStyle w:val="000100000000" w:firstRow="0" w:lastRow="0" w:firstColumn="0" w:lastColumn="1" w:oddVBand="0" w:evenVBand="0" w:oddHBand="0" w:evenHBand="0" w:firstRowFirstColumn="0" w:firstRowLastColumn="0" w:lastRowFirstColumn="0" w:lastRowLastColumn="0"/>
            <w:tcW w:w="1884" w:type="dxa"/>
            <w:shd w:val="clear" w:color="auto" w:fill="DBE5F1"/>
            <w:vAlign w:val="center"/>
          </w:tcPr>
          <w:p w14:paraId="31E2CDD6" w14:textId="77777777" w:rsidR="003F3BD1" w:rsidRPr="00324AA2" w:rsidRDefault="003F3BD1" w:rsidP="00781752">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Estudiantes</w:t>
            </w:r>
          </w:p>
        </w:tc>
      </w:tr>
      <w:tr w:rsidR="003F3BD1" w:rsidRPr="00324AA2" w14:paraId="7BE25334" w14:textId="77777777" w:rsidTr="003F3BD1">
        <w:trPr>
          <w:trHeight w:val="465"/>
        </w:trPr>
        <w:tc>
          <w:tcPr>
            <w:cnfStyle w:val="001000000000" w:firstRow="0" w:lastRow="0" w:firstColumn="1" w:lastColumn="0" w:oddVBand="0" w:evenVBand="0" w:oddHBand="0" w:evenHBand="0" w:firstRowFirstColumn="0" w:firstRowLastColumn="0" w:lastRowFirstColumn="0" w:lastRowLastColumn="0"/>
            <w:tcW w:w="1174" w:type="dxa"/>
            <w:shd w:val="clear" w:color="auto" w:fill="C6D9F1"/>
            <w:vAlign w:val="center"/>
          </w:tcPr>
          <w:p w14:paraId="35D38D84" w14:textId="5DDFA3A1" w:rsidR="003F3BD1" w:rsidRPr="00324AA2" w:rsidRDefault="003F3BD1" w:rsidP="00901DC4">
            <w:pPr>
              <w:spacing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I</w:t>
            </w:r>
          </w:p>
        </w:tc>
        <w:tc>
          <w:tcPr>
            <w:tcW w:w="4833" w:type="dxa"/>
            <w:vAlign w:val="center"/>
          </w:tcPr>
          <w:p w14:paraId="0FE8D27A" w14:textId="77777777" w:rsidR="003F3BD1" w:rsidRPr="005E4AE4" w:rsidRDefault="003F3BD1" w:rsidP="005E4A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tcW w:w="1751" w:type="dxa"/>
            <w:vAlign w:val="center"/>
          </w:tcPr>
          <w:p w14:paraId="71DF5DC5" w14:textId="77777777" w:rsidR="003F3BD1" w:rsidRPr="005E4AE4" w:rsidRDefault="003F3BD1" w:rsidP="005E4A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vAlign w:val="center"/>
          </w:tcPr>
          <w:p w14:paraId="211D4B66" w14:textId="77777777" w:rsidR="003F3BD1" w:rsidRPr="005E4AE4" w:rsidRDefault="003F3BD1" w:rsidP="005E4AE4">
            <w:pPr>
              <w:jc w:val="center"/>
              <w:rPr>
                <w:rFonts w:ascii="Arial" w:eastAsia="Times New Roman" w:hAnsi="Arial" w:cs="Arial"/>
                <w:sz w:val="24"/>
                <w:szCs w:val="24"/>
                <w:lang w:val="es-ES" w:eastAsia="es-ES"/>
              </w:rPr>
            </w:pPr>
          </w:p>
        </w:tc>
      </w:tr>
      <w:tr w:rsidR="003F3BD1" w:rsidRPr="00324AA2" w14:paraId="14C828C1" w14:textId="77777777" w:rsidTr="003F3BD1">
        <w:trPr>
          <w:trHeight w:val="343"/>
        </w:trPr>
        <w:tc>
          <w:tcPr>
            <w:cnfStyle w:val="001000000000" w:firstRow="0" w:lastRow="0" w:firstColumn="1" w:lastColumn="0" w:oddVBand="0" w:evenVBand="0" w:oddHBand="0" w:evenHBand="0" w:firstRowFirstColumn="0" w:firstRowLastColumn="0" w:lastRowFirstColumn="0" w:lastRowLastColumn="0"/>
            <w:tcW w:w="1174" w:type="dxa"/>
            <w:shd w:val="clear" w:color="auto" w:fill="C6D9F1"/>
            <w:vAlign w:val="center"/>
          </w:tcPr>
          <w:p w14:paraId="349EF936" w14:textId="62474D0A" w:rsidR="003F3BD1" w:rsidRPr="00324AA2" w:rsidRDefault="003F3BD1" w:rsidP="00901DC4">
            <w:pPr>
              <w:spacing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Pr="00324AA2">
              <w:rPr>
                <w:rFonts w:ascii="Arial" w:eastAsia="Times New Roman" w:hAnsi="Arial" w:cs="Arial"/>
                <w:sz w:val="24"/>
                <w:szCs w:val="24"/>
                <w:lang w:val="es-ES" w:eastAsia="es-ES"/>
              </w:rPr>
              <w:t>I</w:t>
            </w:r>
          </w:p>
        </w:tc>
        <w:tc>
          <w:tcPr>
            <w:tcW w:w="4833" w:type="dxa"/>
            <w:vAlign w:val="center"/>
          </w:tcPr>
          <w:p w14:paraId="51CB6841" w14:textId="77777777" w:rsidR="003F3BD1" w:rsidRPr="005E4AE4" w:rsidRDefault="003F3BD1" w:rsidP="005E4A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tcW w:w="1751" w:type="dxa"/>
            <w:vAlign w:val="center"/>
          </w:tcPr>
          <w:p w14:paraId="036B6513" w14:textId="77777777" w:rsidR="003F3BD1" w:rsidRPr="005E4AE4" w:rsidRDefault="003F3BD1" w:rsidP="005E4A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vAlign w:val="center"/>
          </w:tcPr>
          <w:p w14:paraId="4A114D1D" w14:textId="77777777" w:rsidR="003F3BD1" w:rsidRPr="005E4AE4" w:rsidRDefault="003F3BD1" w:rsidP="005E4AE4">
            <w:pPr>
              <w:jc w:val="center"/>
              <w:rPr>
                <w:rFonts w:ascii="Arial" w:eastAsia="Times New Roman" w:hAnsi="Arial" w:cs="Arial"/>
                <w:sz w:val="24"/>
                <w:szCs w:val="24"/>
                <w:lang w:val="es-ES" w:eastAsia="es-ES"/>
              </w:rPr>
            </w:pPr>
          </w:p>
        </w:tc>
      </w:tr>
      <w:tr w:rsidR="003F3BD1" w:rsidRPr="00324AA2" w14:paraId="0FCB7728" w14:textId="77777777" w:rsidTr="003F3BD1">
        <w:trPr>
          <w:trHeight w:val="337"/>
        </w:trPr>
        <w:tc>
          <w:tcPr>
            <w:cnfStyle w:val="001000000000" w:firstRow="0" w:lastRow="0" w:firstColumn="1" w:lastColumn="0" w:oddVBand="0" w:evenVBand="0" w:oddHBand="0" w:evenHBand="0" w:firstRowFirstColumn="0" w:firstRowLastColumn="0" w:lastRowFirstColumn="0" w:lastRowLastColumn="0"/>
            <w:tcW w:w="1174" w:type="dxa"/>
            <w:shd w:val="clear" w:color="auto" w:fill="C6D9F1"/>
            <w:vAlign w:val="center"/>
          </w:tcPr>
          <w:p w14:paraId="5DD03812" w14:textId="52A48F04" w:rsidR="003F3BD1" w:rsidRPr="00324AA2" w:rsidRDefault="003F3BD1" w:rsidP="00901DC4">
            <w:pPr>
              <w:spacing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I</w:t>
            </w:r>
            <w:r w:rsidRPr="00324AA2">
              <w:rPr>
                <w:rFonts w:ascii="Arial" w:eastAsia="Times New Roman" w:hAnsi="Arial" w:cs="Arial"/>
                <w:sz w:val="24"/>
                <w:szCs w:val="24"/>
                <w:lang w:val="es-ES" w:eastAsia="es-ES"/>
              </w:rPr>
              <w:t>II</w:t>
            </w:r>
          </w:p>
        </w:tc>
        <w:tc>
          <w:tcPr>
            <w:tcW w:w="4833" w:type="dxa"/>
            <w:vAlign w:val="center"/>
          </w:tcPr>
          <w:p w14:paraId="18040114" w14:textId="77777777" w:rsidR="003F3BD1" w:rsidRPr="005E4AE4" w:rsidRDefault="003F3BD1" w:rsidP="005E4A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tcW w:w="1751" w:type="dxa"/>
            <w:vAlign w:val="center"/>
          </w:tcPr>
          <w:p w14:paraId="6CAA1D60" w14:textId="77777777" w:rsidR="003F3BD1" w:rsidRPr="005E4AE4" w:rsidRDefault="003F3BD1" w:rsidP="005E4A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vAlign w:val="center"/>
          </w:tcPr>
          <w:p w14:paraId="5535E628" w14:textId="77777777" w:rsidR="003F3BD1" w:rsidRPr="005E4AE4" w:rsidRDefault="003F3BD1" w:rsidP="005E4AE4">
            <w:pPr>
              <w:jc w:val="center"/>
              <w:rPr>
                <w:rFonts w:ascii="Arial" w:eastAsia="Times New Roman" w:hAnsi="Arial" w:cs="Arial"/>
                <w:sz w:val="24"/>
                <w:szCs w:val="24"/>
                <w:lang w:val="es-ES" w:eastAsia="es-ES"/>
              </w:rPr>
            </w:pPr>
          </w:p>
        </w:tc>
      </w:tr>
      <w:tr w:rsidR="003F3BD1" w:rsidRPr="00324AA2" w14:paraId="0BAF8DEA" w14:textId="77777777" w:rsidTr="003F3BD1">
        <w:trPr>
          <w:cnfStyle w:val="010000000000" w:firstRow="0" w:lastRow="1"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008" w:type="dxa"/>
            <w:gridSpan w:val="2"/>
            <w:shd w:val="clear" w:color="auto" w:fill="F2F2F2"/>
            <w:vAlign w:val="center"/>
          </w:tcPr>
          <w:p w14:paraId="0BA6FF38" w14:textId="77777777" w:rsidR="003F3BD1" w:rsidRPr="00324AA2" w:rsidRDefault="003F3BD1" w:rsidP="003F3BD1">
            <w:pPr>
              <w:jc w:val="right"/>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TOTAL</w:t>
            </w:r>
          </w:p>
        </w:tc>
        <w:tc>
          <w:tcPr>
            <w:tcW w:w="1751" w:type="dxa"/>
            <w:shd w:val="clear" w:color="auto" w:fill="FFFFFF" w:themeFill="background1"/>
            <w:vAlign w:val="center"/>
          </w:tcPr>
          <w:p w14:paraId="2099B7F9" w14:textId="77777777" w:rsidR="003F3BD1" w:rsidRPr="003F3BD1" w:rsidRDefault="003F3BD1" w:rsidP="003F3BD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tc>
        <w:tc>
          <w:tcPr>
            <w:cnfStyle w:val="000100000000" w:firstRow="0" w:lastRow="0" w:firstColumn="0" w:lastColumn="1" w:oddVBand="0" w:evenVBand="0" w:oddHBand="0" w:evenHBand="0" w:firstRowFirstColumn="0" w:firstRowLastColumn="0" w:lastRowFirstColumn="0" w:lastRowLastColumn="0"/>
            <w:tcW w:w="1884" w:type="dxa"/>
            <w:shd w:val="clear" w:color="auto" w:fill="FFFFFF" w:themeFill="background1"/>
            <w:vAlign w:val="center"/>
          </w:tcPr>
          <w:p w14:paraId="4433A0E0" w14:textId="77777777" w:rsidR="003F3BD1" w:rsidRPr="003F3BD1" w:rsidRDefault="003F3BD1" w:rsidP="003F3BD1">
            <w:pPr>
              <w:jc w:val="center"/>
              <w:rPr>
                <w:rFonts w:ascii="Arial" w:eastAsia="Times New Roman" w:hAnsi="Arial" w:cs="Arial"/>
                <w:sz w:val="20"/>
                <w:szCs w:val="20"/>
                <w:lang w:val="es-ES" w:eastAsia="es-ES"/>
              </w:rPr>
            </w:pPr>
          </w:p>
        </w:tc>
      </w:tr>
    </w:tbl>
    <w:p w14:paraId="64FFF253" w14:textId="77777777" w:rsidR="003F3BD1" w:rsidRPr="00FB79D7" w:rsidRDefault="003F3BD1" w:rsidP="003F3BD1">
      <w:pPr>
        <w:spacing w:after="0"/>
        <w:jc w:val="center"/>
        <w:rPr>
          <w:rFonts w:eastAsia="Calibri" w:cs="Arial"/>
          <w:b/>
          <w:sz w:val="24"/>
          <w:szCs w:val="24"/>
        </w:rPr>
      </w:pPr>
    </w:p>
    <w:p w14:paraId="39155FF7" w14:textId="5F948CDD" w:rsidR="003F3BD1" w:rsidRPr="00781752" w:rsidRDefault="00D05CFA" w:rsidP="00781752">
      <w:pPr>
        <w:spacing w:after="0"/>
        <w:jc w:val="center"/>
        <w:rPr>
          <w:rFonts w:ascii="Arial" w:eastAsia="Calibri" w:hAnsi="Arial" w:cs="Arial"/>
          <w:b/>
          <w:color w:val="295264"/>
          <w:sz w:val="26"/>
          <w:szCs w:val="26"/>
        </w:rPr>
      </w:pPr>
      <w:r w:rsidRPr="00781752">
        <w:rPr>
          <w:rFonts w:ascii="Arial" w:eastAsia="Calibri" w:hAnsi="Arial" w:cs="Arial"/>
          <w:b/>
          <w:color w:val="295264"/>
          <w:sz w:val="26"/>
          <w:szCs w:val="26"/>
        </w:rPr>
        <w:t>Beneficiarios Institucionales</w:t>
      </w:r>
    </w:p>
    <w:tbl>
      <w:tblPr>
        <w:tblStyle w:val="Tabladecuadrcula1clara"/>
        <w:tblW w:w="0" w:type="auto"/>
        <w:tblInd w:w="1505" w:type="dxa"/>
        <w:tblLook w:val="01E0" w:firstRow="1" w:lastRow="1" w:firstColumn="1" w:lastColumn="1" w:noHBand="0" w:noVBand="0"/>
      </w:tblPr>
      <w:tblGrid>
        <w:gridCol w:w="1538"/>
        <w:gridCol w:w="2470"/>
        <w:gridCol w:w="2638"/>
      </w:tblGrid>
      <w:tr w:rsidR="00324AA2" w:rsidRPr="00324AA2" w14:paraId="45AA4C87" w14:textId="77777777" w:rsidTr="003F3BD1">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38" w:type="dxa"/>
            <w:vMerge w:val="restart"/>
            <w:shd w:val="clear" w:color="auto" w:fill="C6D9F1"/>
            <w:vAlign w:val="center"/>
          </w:tcPr>
          <w:p w14:paraId="17C82C60" w14:textId="77777777" w:rsidR="00324AA2" w:rsidRPr="00324AA2" w:rsidRDefault="00324AA2" w:rsidP="00781752">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Nivel</w:t>
            </w:r>
          </w:p>
        </w:tc>
        <w:tc>
          <w:tcPr>
            <w:cnfStyle w:val="000100000000" w:firstRow="0" w:lastRow="0" w:firstColumn="0" w:lastColumn="1" w:oddVBand="0" w:evenVBand="0" w:oddHBand="0" w:evenHBand="0" w:firstRowFirstColumn="0" w:firstRowLastColumn="0" w:lastRowFirstColumn="0" w:lastRowLastColumn="0"/>
            <w:tcW w:w="5108" w:type="dxa"/>
            <w:gridSpan w:val="2"/>
            <w:shd w:val="clear" w:color="auto" w:fill="DBE5F1"/>
            <w:vAlign w:val="center"/>
          </w:tcPr>
          <w:p w14:paraId="755B2BC0" w14:textId="77777777" w:rsidR="00324AA2" w:rsidRPr="00324AA2" w:rsidRDefault="00324AA2" w:rsidP="00781752">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Cantidad</w:t>
            </w:r>
          </w:p>
        </w:tc>
      </w:tr>
      <w:tr w:rsidR="00324AA2" w:rsidRPr="00324AA2" w14:paraId="1A08F3E4" w14:textId="77777777" w:rsidTr="00DC39E4">
        <w:trPr>
          <w:trHeight w:val="340"/>
        </w:trPr>
        <w:tc>
          <w:tcPr>
            <w:cnfStyle w:val="001000000000" w:firstRow="0" w:lastRow="0" w:firstColumn="1" w:lastColumn="0" w:oddVBand="0" w:evenVBand="0" w:oddHBand="0" w:evenHBand="0" w:firstRowFirstColumn="0" w:firstRowLastColumn="0" w:lastRowFirstColumn="0" w:lastRowLastColumn="0"/>
            <w:tcW w:w="1538" w:type="dxa"/>
            <w:vMerge/>
            <w:shd w:val="clear" w:color="auto" w:fill="C6D9F1"/>
            <w:vAlign w:val="center"/>
          </w:tcPr>
          <w:p w14:paraId="3146A08D" w14:textId="77777777" w:rsidR="00324AA2" w:rsidRPr="00324AA2" w:rsidRDefault="00324AA2" w:rsidP="00781752">
            <w:pPr>
              <w:jc w:val="center"/>
              <w:rPr>
                <w:rFonts w:ascii="Arial" w:eastAsia="Times New Roman" w:hAnsi="Arial" w:cs="Arial"/>
                <w:sz w:val="24"/>
                <w:szCs w:val="24"/>
                <w:lang w:val="es-ES" w:eastAsia="es-ES"/>
              </w:rPr>
            </w:pPr>
          </w:p>
        </w:tc>
        <w:tc>
          <w:tcPr>
            <w:tcW w:w="2470" w:type="dxa"/>
            <w:shd w:val="clear" w:color="auto" w:fill="DBE5F1"/>
            <w:vAlign w:val="center"/>
          </w:tcPr>
          <w:p w14:paraId="7D89FBF7" w14:textId="77777777" w:rsidR="00324AA2" w:rsidRPr="00324AA2" w:rsidRDefault="00324AA2" w:rsidP="007817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ES" w:eastAsia="es-ES"/>
              </w:rPr>
            </w:pPr>
            <w:r w:rsidRPr="00324AA2">
              <w:rPr>
                <w:rFonts w:ascii="Arial" w:eastAsia="Times New Roman" w:hAnsi="Arial" w:cs="Arial"/>
                <w:b/>
                <w:sz w:val="24"/>
                <w:szCs w:val="24"/>
                <w:lang w:val="es-ES" w:eastAsia="es-ES"/>
              </w:rPr>
              <w:t>Grupos</w:t>
            </w:r>
          </w:p>
        </w:tc>
        <w:tc>
          <w:tcPr>
            <w:cnfStyle w:val="000100000000" w:firstRow="0" w:lastRow="0" w:firstColumn="0" w:lastColumn="1" w:oddVBand="0" w:evenVBand="0" w:oddHBand="0" w:evenHBand="0" w:firstRowFirstColumn="0" w:firstRowLastColumn="0" w:lastRowFirstColumn="0" w:lastRowLastColumn="0"/>
            <w:tcW w:w="2638" w:type="dxa"/>
            <w:shd w:val="clear" w:color="auto" w:fill="DBE5F1"/>
            <w:vAlign w:val="center"/>
          </w:tcPr>
          <w:p w14:paraId="31941C28" w14:textId="77777777" w:rsidR="00324AA2" w:rsidRPr="00324AA2" w:rsidRDefault="00324AA2" w:rsidP="00781752">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Estudiantes</w:t>
            </w:r>
          </w:p>
        </w:tc>
      </w:tr>
      <w:tr w:rsidR="00324AA2" w:rsidRPr="00324AA2" w14:paraId="739A0413" w14:textId="77777777" w:rsidTr="003F3BD1">
        <w:trPr>
          <w:trHeight w:val="397"/>
        </w:trPr>
        <w:tc>
          <w:tcPr>
            <w:cnfStyle w:val="001000000000" w:firstRow="0" w:lastRow="0" w:firstColumn="1" w:lastColumn="0" w:oddVBand="0" w:evenVBand="0" w:oddHBand="0" w:evenHBand="0" w:firstRowFirstColumn="0" w:firstRowLastColumn="0" w:lastRowFirstColumn="0" w:lastRowLastColumn="0"/>
            <w:tcW w:w="1538" w:type="dxa"/>
            <w:shd w:val="clear" w:color="auto" w:fill="C6D9F1"/>
            <w:vAlign w:val="center"/>
          </w:tcPr>
          <w:p w14:paraId="64811EA2" w14:textId="77777777" w:rsidR="00324AA2" w:rsidRPr="00324AA2" w:rsidRDefault="00324AA2" w:rsidP="003F3BD1">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7°</w:t>
            </w:r>
          </w:p>
        </w:tc>
        <w:tc>
          <w:tcPr>
            <w:tcW w:w="2470" w:type="dxa"/>
            <w:vAlign w:val="center"/>
          </w:tcPr>
          <w:p w14:paraId="48811E85" w14:textId="77777777" w:rsidR="00324AA2" w:rsidRPr="005E4AE4" w:rsidRDefault="00324AA2" w:rsidP="003F3B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vAlign w:val="center"/>
          </w:tcPr>
          <w:p w14:paraId="1C7C9CD9" w14:textId="77777777" w:rsidR="00324AA2" w:rsidRPr="005E4AE4" w:rsidRDefault="00324AA2" w:rsidP="003F3BD1">
            <w:pPr>
              <w:jc w:val="center"/>
              <w:rPr>
                <w:rFonts w:ascii="Arial" w:eastAsia="Times New Roman" w:hAnsi="Arial" w:cs="Arial"/>
                <w:b w:val="0"/>
                <w:sz w:val="24"/>
                <w:szCs w:val="24"/>
                <w:lang w:val="es-ES" w:eastAsia="es-ES"/>
              </w:rPr>
            </w:pPr>
          </w:p>
        </w:tc>
      </w:tr>
      <w:tr w:rsidR="00324AA2" w:rsidRPr="00324AA2" w14:paraId="5C27E44C" w14:textId="77777777" w:rsidTr="003F3BD1">
        <w:trPr>
          <w:trHeight w:val="397"/>
        </w:trPr>
        <w:tc>
          <w:tcPr>
            <w:cnfStyle w:val="001000000000" w:firstRow="0" w:lastRow="0" w:firstColumn="1" w:lastColumn="0" w:oddVBand="0" w:evenVBand="0" w:oddHBand="0" w:evenHBand="0" w:firstRowFirstColumn="0" w:firstRowLastColumn="0" w:lastRowFirstColumn="0" w:lastRowLastColumn="0"/>
            <w:tcW w:w="1538" w:type="dxa"/>
            <w:shd w:val="clear" w:color="auto" w:fill="C6D9F1"/>
            <w:vAlign w:val="center"/>
          </w:tcPr>
          <w:p w14:paraId="769B4589" w14:textId="77777777" w:rsidR="00324AA2" w:rsidRPr="00324AA2" w:rsidRDefault="00324AA2" w:rsidP="003F3BD1">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8°</w:t>
            </w:r>
          </w:p>
        </w:tc>
        <w:tc>
          <w:tcPr>
            <w:tcW w:w="2470" w:type="dxa"/>
            <w:vAlign w:val="center"/>
          </w:tcPr>
          <w:p w14:paraId="3DC783B1" w14:textId="77777777" w:rsidR="00324AA2" w:rsidRPr="005E4AE4" w:rsidRDefault="00324AA2" w:rsidP="003F3B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vAlign w:val="center"/>
          </w:tcPr>
          <w:p w14:paraId="2A13FEEF" w14:textId="77777777" w:rsidR="00324AA2" w:rsidRPr="005E4AE4" w:rsidRDefault="00324AA2" w:rsidP="003F3BD1">
            <w:pPr>
              <w:jc w:val="center"/>
              <w:rPr>
                <w:rFonts w:ascii="Arial" w:eastAsia="Times New Roman" w:hAnsi="Arial" w:cs="Arial"/>
                <w:b w:val="0"/>
                <w:sz w:val="24"/>
                <w:szCs w:val="24"/>
                <w:lang w:val="es-ES" w:eastAsia="es-ES"/>
              </w:rPr>
            </w:pPr>
          </w:p>
        </w:tc>
      </w:tr>
      <w:tr w:rsidR="00324AA2" w:rsidRPr="00324AA2" w14:paraId="03596B38" w14:textId="77777777" w:rsidTr="003F3BD1">
        <w:trPr>
          <w:trHeight w:val="397"/>
        </w:trPr>
        <w:tc>
          <w:tcPr>
            <w:cnfStyle w:val="001000000000" w:firstRow="0" w:lastRow="0" w:firstColumn="1" w:lastColumn="0" w:oddVBand="0" w:evenVBand="0" w:oddHBand="0" w:evenHBand="0" w:firstRowFirstColumn="0" w:firstRowLastColumn="0" w:lastRowFirstColumn="0" w:lastRowLastColumn="0"/>
            <w:tcW w:w="1538" w:type="dxa"/>
            <w:shd w:val="clear" w:color="auto" w:fill="C6D9F1"/>
            <w:vAlign w:val="center"/>
          </w:tcPr>
          <w:p w14:paraId="016E30C6" w14:textId="77777777" w:rsidR="00324AA2" w:rsidRPr="00324AA2" w:rsidRDefault="00324AA2" w:rsidP="003F3BD1">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9°</w:t>
            </w:r>
          </w:p>
        </w:tc>
        <w:tc>
          <w:tcPr>
            <w:tcW w:w="2470" w:type="dxa"/>
            <w:vAlign w:val="center"/>
          </w:tcPr>
          <w:p w14:paraId="7B51C463" w14:textId="77777777" w:rsidR="00324AA2" w:rsidRPr="005E4AE4" w:rsidRDefault="00324AA2" w:rsidP="003F3B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vAlign w:val="center"/>
          </w:tcPr>
          <w:p w14:paraId="0AE80D78" w14:textId="77777777" w:rsidR="00324AA2" w:rsidRPr="005E4AE4" w:rsidRDefault="00324AA2" w:rsidP="003F3BD1">
            <w:pPr>
              <w:jc w:val="center"/>
              <w:rPr>
                <w:rFonts w:ascii="Arial" w:eastAsia="Times New Roman" w:hAnsi="Arial" w:cs="Arial"/>
                <w:b w:val="0"/>
                <w:sz w:val="24"/>
                <w:szCs w:val="24"/>
                <w:lang w:val="es-ES" w:eastAsia="es-ES"/>
              </w:rPr>
            </w:pPr>
          </w:p>
        </w:tc>
      </w:tr>
      <w:tr w:rsidR="00324AA2" w:rsidRPr="00324AA2" w14:paraId="26D4D8E5" w14:textId="77777777" w:rsidTr="003F3BD1">
        <w:trPr>
          <w:trHeight w:val="397"/>
        </w:trPr>
        <w:tc>
          <w:tcPr>
            <w:cnfStyle w:val="001000000000" w:firstRow="0" w:lastRow="0" w:firstColumn="1" w:lastColumn="0" w:oddVBand="0" w:evenVBand="0" w:oddHBand="0" w:evenHBand="0" w:firstRowFirstColumn="0" w:firstRowLastColumn="0" w:lastRowFirstColumn="0" w:lastRowLastColumn="0"/>
            <w:tcW w:w="1538" w:type="dxa"/>
            <w:shd w:val="clear" w:color="auto" w:fill="C6D9F1"/>
            <w:vAlign w:val="center"/>
          </w:tcPr>
          <w:p w14:paraId="187306C8" w14:textId="77777777" w:rsidR="00324AA2" w:rsidRPr="00324AA2" w:rsidRDefault="00324AA2" w:rsidP="003F3BD1">
            <w:pPr>
              <w:jc w:val="center"/>
              <w:rPr>
                <w:rFonts w:ascii="Arial" w:eastAsia="Times New Roman" w:hAnsi="Arial" w:cs="Arial"/>
                <w:sz w:val="24"/>
                <w:szCs w:val="24"/>
                <w:lang w:val="es-ES" w:eastAsia="es-ES"/>
              </w:rPr>
            </w:pPr>
            <w:r w:rsidRPr="00324AA2">
              <w:rPr>
                <w:rFonts w:ascii="Arial" w:eastAsia="Times New Roman" w:hAnsi="Arial" w:cs="Arial"/>
                <w:sz w:val="24"/>
                <w:szCs w:val="24"/>
                <w:lang w:val="es-ES" w:eastAsia="es-ES"/>
              </w:rPr>
              <w:t>10°</w:t>
            </w:r>
          </w:p>
        </w:tc>
        <w:tc>
          <w:tcPr>
            <w:tcW w:w="2470" w:type="dxa"/>
            <w:vAlign w:val="center"/>
          </w:tcPr>
          <w:p w14:paraId="0FD7EC6B" w14:textId="77777777" w:rsidR="00324AA2" w:rsidRPr="005E4AE4" w:rsidRDefault="00324AA2" w:rsidP="003F3B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vAlign w:val="center"/>
          </w:tcPr>
          <w:p w14:paraId="69957C77" w14:textId="77777777" w:rsidR="00324AA2" w:rsidRPr="005E4AE4" w:rsidRDefault="00324AA2" w:rsidP="003F3BD1">
            <w:pPr>
              <w:jc w:val="center"/>
              <w:rPr>
                <w:rFonts w:ascii="Arial" w:eastAsia="Times New Roman" w:hAnsi="Arial" w:cs="Arial"/>
                <w:b w:val="0"/>
                <w:sz w:val="24"/>
                <w:szCs w:val="24"/>
                <w:lang w:val="es-ES" w:eastAsia="es-ES"/>
              </w:rPr>
            </w:pPr>
          </w:p>
        </w:tc>
      </w:tr>
      <w:tr w:rsidR="00324AA2" w:rsidRPr="00324AA2" w14:paraId="54941B41" w14:textId="77777777" w:rsidTr="003F3BD1">
        <w:trPr>
          <w:trHeight w:val="397"/>
        </w:trPr>
        <w:tc>
          <w:tcPr>
            <w:cnfStyle w:val="001000000000" w:firstRow="0" w:lastRow="0" w:firstColumn="1" w:lastColumn="0" w:oddVBand="0" w:evenVBand="0" w:oddHBand="0" w:evenHBand="0" w:firstRowFirstColumn="0" w:firstRowLastColumn="0" w:lastRowFirstColumn="0" w:lastRowLastColumn="0"/>
            <w:tcW w:w="1538" w:type="dxa"/>
            <w:shd w:val="clear" w:color="auto" w:fill="C6D9F1"/>
            <w:vAlign w:val="center"/>
          </w:tcPr>
          <w:p w14:paraId="4E917FBD" w14:textId="77777777" w:rsidR="00324AA2" w:rsidRPr="00324AA2" w:rsidRDefault="00324AA2" w:rsidP="003F3BD1">
            <w:pPr>
              <w:jc w:val="center"/>
              <w:rPr>
                <w:rFonts w:ascii="Calibri" w:eastAsia="Times New Roman" w:hAnsi="Calibri" w:cs="Arial"/>
                <w:sz w:val="24"/>
                <w:szCs w:val="24"/>
                <w:lang w:val="es-ES" w:eastAsia="es-ES"/>
              </w:rPr>
            </w:pPr>
            <w:r w:rsidRPr="00324AA2">
              <w:rPr>
                <w:rFonts w:ascii="Calibri" w:eastAsia="Times New Roman" w:hAnsi="Calibri" w:cs="Arial"/>
                <w:sz w:val="24"/>
                <w:szCs w:val="24"/>
                <w:lang w:val="es-ES" w:eastAsia="es-ES"/>
              </w:rPr>
              <w:t>11°</w:t>
            </w:r>
          </w:p>
        </w:tc>
        <w:tc>
          <w:tcPr>
            <w:tcW w:w="2470" w:type="dxa"/>
            <w:vAlign w:val="center"/>
          </w:tcPr>
          <w:p w14:paraId="3EDE587E" w14:textId="77777777" w:rsidR="00324AA2" w:rsidRPr="005E4AE4" w:rsidRDefault="00324AA2" w:rsidP="003F3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vAlign w:val="center"/>
          </w:tcPr>
          <w:p w14:paraId="72F5A3A6" w14:textId="77777777" w:rsidR="00324AA2" w:rsidRPr="005E4AE4" w:rsidRDefault="00324AA2" w:rsidP="003F3BD1">
            <w:pPr>
              <w:jc w:val="center"/>
              <w:rPr>
                <w:rFonts w:ascii="Calibri" w:eastAsia="Times New Roman" w:hAnsi="Calibri" w:cs="Arial"/>
                <w:b w:val="0"/>
                <w:sz w:val="24"/>
                <w:szCs w:val="24"/>
                <w:lang w:val="es-ES" w:eastAsia="es-ES"/>
              </w:rPr>
            </w:pPr>
          </w:p>
        </w:tc>
      </w:tr>
      <w:tr w:rsidR="00324AA2" w:rsidRPr="00324AA2" w14:paraId="72A72E7B" w14:textId="77777777" w:rsidTr="003F3BD1">
        <w:trPr>
          <w:trHeight w:val="397"/>
        </w:trPr>
        <w:tc>
          <w:tcPr>
            <w:cnfStyle w:val="001000000000" w:firstRow="0" w:lastRow="0" w:firstColumn="1" w:lastColumn="0" w:oddVBand="0" w:evenVBand="0" w:oddHBand="0" w:evenHBand="0" w:firstRowFirstColumn="0" w:firstRowLastColumn="0" w:lastRowFirstColumn="0" w:lastRowLastColumn="0"/>
            <w:tcW w:w="1538" w:type="dxa"/>
            <w:shd w:val="clear" w:color="auto" w:fill="C6D9F1"/>
            <w:vAlign w:val="center"/>
          </w:tcPr>
          <w:p w14:paraId="50E66182" w14:textId="77777777" w:rsidR="00324AA2" w:rsidRPr="00324AA2" w:rsidRDefault="00324AA2" w:rsidP="003F3BD1">
            <w:pPr>
              <w:jc w:val="center"/>
              <w:rPr>
                <w:rFonts w:ascii="Calibri" w:eastAsia="Times New Roman" w:hAnsi="Calibri" w:cs="Arial"/>
                <w:sz w:val="24"/>
                <w:szCs w:val="24"/>
                <w:lang w:val="es-ES" w:eastAsia="es-ES"/>
              </w:rPr>
            </w:pPr>
            <w:r w:rsidRPr="00324AA2">
              <w:rPr>
                <w:rFonts w:ascii="Calibri" w:eastAsia="Times New Roman" w:hAnsi="Calibri" w:cs="Arial"/>
                <w:sz w:val="24"/>
                <w:szCs w:val="24"/>
                <w:lang w:val="es-ES" w:eastAsia="es-ES"/>
              </w:rPr>
              <w:t>12°</w:t>
            </w:r>
          </w:p>
        </w:tc>
        <w:tc>
          <w:tcPr>
            <w:tcW w:w="2470" w:type="dxa"/>
            <w:vAlign w:val="center"/>
          </w:tcPr>
          <w:p w14:paraId="31378A59" w14:textId="77777777" w:rsidR="00324AA2" w:rsidRPr="005E4AE4" w:rsidRDefault="00324AA2" w:rsidP="003F3B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vAlign w:val="center"/>
          </w:tcPr>
          <w:p w14:paraId="3AC3552B" w14:textId="77777777" w:rsidR="00324AA2" w:rsidRPr="005E4AE4" w:rsidRDefault="00324AA2" w:rsidP="003F3BD1">
            <w:pPr>
              <w:jc w:val="center"/>
              <w:rPr>
                <w:rFonts w:ascii="Calibri" w:eastAsia="Times New Roman" w:hAnsi="Calibri" w:cs="Arial"/>
                <w:b w:val="0"/>
                <w:sz w:val="24"/>
                <w:szCs w:val="24"/>
                <w:lang w:val="es-ES" w:eastAsia="es-ES"/>
              </w:rPr>
            </w:pPr>
          </w:p>
        </w:tc>
      </w:tr>
      <w:tr w:rsidR="00324AA2" w:rsidRPr="00324AA2" w14:paraId="78B035E2" w14:textId="77777777" w:rsidTr="003F3BD1">
        <w:trPr>
          <w:cnfStyle w:val="010000000000" w:firstRow="0" w:lastRow="1"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38" w:type="dxa"/>
            <w:shd w:val="clear" w:color="auto" w:fill="F2F2F2"/>
            <w:vAlign w:val="center"/>
          </w:tcPr>
          <w:p w14:paraId="12AF190D" w14:textId="77777777" w:rsidR="00324AA2" w:rsidRPr="003F3BD1" w:rsidRDefault="00324AA2" w:rsidP="003F3BD1">
            <w:pPr>
              <w:jc w:val="right"/>
              <w:rPr>
                <w:rFonts w:ascii="Arial" w:eastAsia="Times New Roman" w:hAnsi="Arial" w:cs="Arial"/>
                <w:sz w:val="24"/>
                <w:szCs w:val="24"/>
                <w:lang w:val="es-ES" w:eastAsia="es-ES"/>
              </w:rPr>
            </w:pPr>
            <w:r w:rsidRPr="003F3BD1">
              <w:rPr>
                <w:rFonts w:ascii="Arial" w:eastAsia="Times New Roman" w:hAnsi="Arial" w:cs="Arial"/>
                <w:sz w:val="24"/>
                <w:szCs w:val="24"/>
                <w:lang w:val="es-ES" w:eastAsia="es-ES"/>
              </w:rPr>
              <w:t>TOTAL</w:t>
            </w:r>
          </w:p>
        </w:tc>
        <w:tc>
          <w:tcPr>
            <w:tcW w:w="2470" w:type="dxa"/>
            <w:shd w:val="clear" w:color="auto" w:fill="FFFFFF" w:themeFill="background1"/>
          </w:tcPr>
          <w:p w14:paraId="6260BEA5" w14:textId="77777777" w:rsidR="00324AA2" w:rsidRPr="005E4AE4" w:rsidRDefault="00324AA2" w:rsidP="003F3BD1">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2638" w:type="dxa"/>
            <w:shd w:val="clear" w:color="auto" w:fill="FFFFFF" w:themeFill="background1"/>
          </w:tcPr>
          <w:p w14:paraId="347E9F40" w14:textId="77777777" w:rsidR="00324AA2" w:rsidRPr="005E4AE4" w:rsidRDefault="00324AA2" w:rsidP="003F3BD1">
            <w:pPr>
              <w:jc w:val="center"/>
              <w:rPr>
                <w:rFonts w:ascii="Arial" w:eastAsia="Times New Roman" w:hAnsi="Arial" w:cs="Arial"/>
                <w:sz w:val="24"/>
                <w:szCs w:val="24"/>
                <w:lang w:val="es-ES" w:eastAsia="es-ES"/>
              </w:rPr>
            </w:pPr>
          </w:p>
        </w:tc>
      </w:tr>
    </w:tbl>
    <w:p w14:paraId="0E3F81EC" w14:textId="42F52BF2" w:rsidR="00324AA2" w:rsidRDefault="00D05CFA" w:rsidP="006503FB">
      <w:pPr>
        <w:spacing w:after="0"/>
        <w:jc w:val="both"/>
        <w:rPr>
          <w:rFonts w:ascii="Arial" w:eastAsia="Calibri" w:hAnsi="Arial" w:cs="Arial"/>
          <w:b/>
          <w:color w:val="295264"/>
          <w:sz w:val="26"/>
          <w:szCs w:val="26"/>
        </w:rPr>
      </w:pPr>
      <w:r w:rsidRPr="00781752">
        <w:rPr>
          <w:rFonts w:ascii="Arial" w:eastAsia="Calibri" w:hAnsi="Arial" w:cs="Arial"/>
          <w:b/>
          <w:color w:val="295264"/>
          <w:sz w:val="26"/>
          <w:szCs w:val="26"/>
        </w:rPr>
        <w:lastRenderedPageBreak/>
        <w:t>Beneficiarios por departamento especializado</w:t>
      </w:r>
      <w:r w:rsidR="006503FB" w:rsidRPr="00781752">
        <w:rPr>
          <w:rFonts w:ascii="Arial" w:eastAsia="Calibri" w:hAnsi="Arial" w:cs="Arial"/>
          <w:b/>
          <w:color w:val="295264"/>
          <w:sz w:val="26"/>
          <w:szCs w:val="26"/>
        </w:rPr>
        <w:t>:</w:t>
      </w:r>
    </w:p>
    <w:p w14:paraId="69278875" w14:textId="77777777" w:rsidR="00781752" w:rsidRPr="00781752" w:rsidRDefault="00781752" w:rsidP="006503FB">
      <w:pPr>
        <w:spacing w:after="0"/>
        <w:jc w:val="both"/>
        <w:rPr>
          <w:rFonts w:ascii="Arial" w:eastAsia="Calibri" w:hAnsi="Arial" w:cs="Arial"/>
          <w:b/>
          <w:color w:val="295264"/>
          <w:sz w:val="26"/>
          <w:szCs w:val="26"/>
        </w:rPr>
      </w:pPr>
    </w:p>
    <w:tbl>
      <w:tblPr>
        <w:tblStyle w:val="PlainTable21"/>
        <w:tblW w:w="9639" w:type="dxa"/>
        <w:tblLook w:val="04A0" w:firstRow="1" w:lastRow="0" w:firstColumn="1" w:lastColumn="0" w:noHBand="0" w:noVBand="1"/>
      </w:tblPr>
      <w:tblGrid>
        <w:gridCol w:w="4419"/>
        <w:gridCol w:w="5220"/>
      </w:tblGrid>
      <w:tr w:rsidR="00AA7671" w:rsidRPr="00AA7671" w14:paraId="72AB695D" w14:textId="77777777" w:rsidTr="00DC39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auto"/>
              <w:left w:val="single" w:sz="4" w:space="0" w:color="auto"/>
              <w:bottom w:val="single" w:sz="4" w:space="0" w:color="auto"/>
              <w:right w:val="single" w:sz="4" w:space="0" w:color="auto"/>
            </w:tcBorders>
            <w:shd w:val="clear" w:color="auto" w:fill="C6D9F1"/>
            <w:vAlign w:val="center"/>
          </w:tcPr>
          <w:p w14:paraId="1561E1AA" w14:textId="77777777" w:rsidR="00AA7671" w:rsidRPr="00324AA2" w:rsidRDefault="00AA7671" w:rsidP="00AA7671">
            <w:pPr>
              <w:rPr>
                <w:rFonts w:ascii="Arial" w:eastAsia="Times New Roman" w:hAnsi="Arial" w:cs="Arial"/>
                <w:b w:val="0"/>
                <w:bCs w:val="0"/>
                <w:color w:val="000000"/>
                <w:sz w:val="24"/>
                <w:szCs w:val="24"/>
                <w:lang w:eastAsia="es-CR"/>
              </w:rPr>
            </w:pPr>
            <w:r w:rsidRPr="00324AA2">
              <w:rPr>
                <w:rFonts w:ascii="Arial" w:eastAsia="Times New Roman" w:hAnsi="Arial" w:cs="Arial"/>
                <w:color w:val="000000"/>
                <w:sz w:val="24"/>
                <w:szCs w:val="24"/>
                <w:lang w:eastAsia="es-CR"/>
              </w:rPr>
              <w:t>NOMBRE DE LA ESPECIALIDAD: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D05FC" w14:textId="0CA0F19E" w:rsidR="00AA7671" w:rsidRPr="005E4AE4" w:rsidRDefault="00AA7671" w:rsidP="00AA767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R"/>
              </w:rPr>
            </w:pPr>
          </w:p>
        </w:tc>
      </w:tr>
      <w:tr w:rsidR="00324AA2" w:rsidRPr="00324AA2" w14:paraId="5D5C9901" w14:textId="77777777" w:rsidTr="00DC39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left w:val="single" w:sz="4" w:space="0" w:color="auto"/>
              <w:bottom w:val="single" w:sz="4" w:space="0" w:color="auto"/>
              <w:right w:val="single" w:sz="4" w:space="0" w:color="auto"/>
            </w:tcBorders>
            <w:vAlign w:val="center"/>
          </w:tcPr>
          <w:p w14:paraId="34F6064D" w14:textId="77777777" w:rsidR="00324AA2" w:rsidRPr="00324AA2" w:rsidRDefault="00324AA2" w:rsidP="00AA7671">
            <w:pPr>
              <w:rPr>
                <w:rFonts w:ascii="Arial" w:eastAsia="Times New Roman" w:hAnsi="Arial" w:cs="Arial"/>
                <w:color w:val="000000"/>
                <w:sz w:val="24"/>
                <w:szCs w:val="24"/>
                <w:lang w:eastAsia="es-CR"/>
              </w:rPr>
            </w:pPr>
            <w:r w:rsidRPr="00324AA2">
              <w:rPr>
                <w:rFonts w:ascii="Arial" w:eastAsia="Times New Roman" w:hAnsi="Arial" w:cs="Arial"/>
                <w:color w:val="000000"/>
                <w:sz w:val="24"/>
                <w:szCs w:val="24"/>
                <w:lang w:eastAsia="es-CR"/>
              </w:rPr>
              <w:t>Cantidad de Docentes: ________</w:t>
            </w:r>
          </w:p>
        </w:tc>
      </w:tr>
      <w:tr w:rsidR="00AA7671" w:rsidRPr="00AA7671" w14:paraId="2FC14EB1" w14:textId="77777777" w:rsidTr="00DC39E4">
        <w:trPr>
          <w:trHeight w:val="454"/>
        </w:trPr>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48B8EC" w14:textId="77777777" w:rsidR="00AA7671" w:rsidRPr="00324AA2" w:rsidRDefault="00AA7671" w:rsidP="00AA7671">
            <w:pPr>
              <w:rPr>
                <w:rFonts w:ascii="Arial" w:eastAsia="Times New Roman" w:hAnsi="Arial" w:cs="Arial"/>
                <w:b w:val="0"/>
                <w:bCs w:val="0"/>
                <w:color w:val="000000"/>
                <w:sz w:val="24"/>
                <w:szCs w:val="24"/>
                <w:lang w:eastAsia="es-CR"/>
              </w:rPr>
            </w:pPr>
            <w:r w:rsidRPr="00324AA2">
              <w:rPr>
                <w:rFonts w:ascii="Arial" w:eastAsia="Times New Roman" w:hAnsi="Arial" w:cs="Arial"/>
                <w:color w:val="000000"/>
                <w:sz w:val="24"/>
                <w:szCs w:val="24"/>
                <w:lang w:eastAsia="es-CR"/>
              </w:rPr>
              <w:t>NOMBRE DE LA ESPECIALIDAD: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69DD2" w14:textId="492DEF78" w:rsidR="00AA7671" w:rsidRPr="005E4AE4" w:rsidRDefault="00AA7671" w:rsidP="00AA767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CR"/>
              </w:rPr>
            </w:pPr>
          </w:p>
        </w:tc>
      </w:tr>
      <w:tr w:rsidR="00324AA2" w:rsidRPr="00324AA2" w14:paraId="35E2CCEF" w14:textId="77777777" w:rsidTr="00DC39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left w:val="single" w:sz="4" w:space="0" w:color="auto"/>
              <w:bottom w:val="single" w:sz="4" w:space="0" w:color="auto"/>
              <w:right w:val="single" w:sz="4" w:space="0" w:color="auto"/>
            </w:tcBorders>
            <w:vAlign w:val="center"/>
            <w:hideMark/>
          </w:tcPr>
          <w:p w14:paraId="25F4A821" w14:textId="77777777" w:rsidR="00324AA2" w:rsidRPr="00324AA2" w:rsidRDefault="00324AA2" w:rsidP="00AA7671">
            <w:pPr>
              <w:rPr>
                <w:rFonts w:ascii="Arial" w:eastAsia="Times New Roman" w:hAnsi="Arial" w:cs="Arial"/>
                <w:color w:val="000000"/>
                <w:sz w:val="24"/>
                <w:szCs w:val="24"/>
                <w:lang w:eastAsia="es-CR"/>
              </w:rPr>
            </w:pPr>
            <w:r w:rsidRPr="00324AA2">
              <w:rPr>
                <w:rFonts w:ascii="Arial" w:eastAsia="Times New Roman" w:hAnsi="Arial" w:cs="Arial"/>
                <w:color w:val="000000"/>
                <w:sz w:val="24"/>
                <w:szCs w:val="24"/>
                <w:lang w:eastAsia="es-CR"/>
              </w:rPr>
              <w:t>Cantidad de Docentes: ________</w:t>
            </w:r>
          </w:p>
        </w:tc>
      </w:tr>
    </w:tbl>
    <w:p w14:paraId="16D405D0" w14:textId="77777777" w:rsidR="005E5299" w:rsidRPr="00FB79D7" w:rsidRDefault="005E5299" w:rsidP="006503FB">
      <w:pPr>
        <w:spacing w:after="0"/>
        <w:jc w:val="both"/>
        <w:rPr>
          <w:sz w:val="24"/>
          <w:szCs w:val="24"/>
        </w:rPr>
      </w:pPr>
    </w:p>
    <w:p w14:paraId="2DFBED64" w14:textId="45058F08" w:rsidR="005E5299" w:rsidRPr="00324AA2" w:rsidRDefault="005E5299" w:rsidP="00AA7671">
      <w:pPr>
        <w:pStyle w:val="Ttulo1"/>
        <w:numPr>
          <w:ilvl w:val="0"/>
          <w:numId w:val="2"/>
        </w:numPr>
        <w:spacing w:line="360" w:lineRule="auto"/>
        <w:ind w:left="284" w:hanging="284"/>
        <w:rPr>
          <w:rFonts w:ascii="Arial" w:hAnsi="Arial" w:cs="Arial"/>
          <w:b/>
          <w:color w:val="235999"/>
          <w:sz w:val="28"/>
          <w:szCs w:val="28"/>
        </w:rPr>
      </w:pPr>
      <w:bookmarkStart w:id="4" w:name="_Toc118143811"/>
      <w:r w:rsidRPr="00324AA2">
        <w:rPr>
          <w:rFonts w:ascii="Arial" w:hAnsi="Arial" w:cs="Arial"/>
          <w:b/>
          <w:color w:val="235999"/>
          <w:sz w:val="28"/>
          <w:szCs w:val="28"/>
        </w:rPr>
        <w:t>Cronogramas</w:t>
      </w:r>
      <w:r w:rsidR="00BD0240" w:rsidRPr="00324AA2">
        <w:rPr>
          <w:rFonts w:ascii="Arial" w:hAnsi="Arial" w:cs="Arial"/>
          <w:b/>
          <w:color w:val="235999"/>
          <w:sz w:val="28"/>
          <w:szCs w:val="28"/>
        </w:rPr>
        <w:t xml:space="preserve"> de actividades.</w:t>
      </w:r>
      <w:bookmarkEnd w:id="4"/>
    </w:p>
    <w:p w14:paraId="69FC8336" w14:textId="77777777" w:rsidR="00AA7671" w:rsidRDefault="00AA7671" w:rsidP="00D05CFA">
      <w:pPr>
        <w:spacing w:after="0"/>
        <w:jc w:val="both"/>
        <w:rPr>
          <w:rFonts w:ascii="Arial" w:eastAsia="Calibri" w:hAnsi="Arial" w:cs="Arial"/>
          <w:b/>
          <w:color w:val="295264"/>
          <w:sz w:val="24"/>
          <w:szCs w:val="24"/>
        </w:rPr>
      </w:pPr>
    </w:p>
    <w:p w14:paraId="036C0382" w14:textId="6F54FFE3" w:rsidR="00324AA2" w:rsidRPr="00781752" w:rsidRDefault="005E5299" w:rsidP="00D05CFA">
      <w:pPr>
        <w:spacing w:after="0"/>
        <w:jc w:val="both"/>
        <w:rPr>
          <w:rFonts w:ascii="Arial" w:eastAsia="Calibri" w:hAnsi="Arial" w:cs="Arial"/>
          <w:b/>
          <w:color w:val="295264"/>
          <w:sz w:val="26"/>
          <w:szCs w:val="26"/>
        </w:rPr>
      </w:pPr>
      <w:r w:rsidRPr="00781752">
        <w:rPr>
          <w:rFonts w:ascii="Arial" w:eastAsia="Calibri" w:hAnsi="Arial" w:cs="Arial"/>
          <w:b/>
          <w:color w:val="295264"/>
          <w:sz w:val="26"/>
          <w:szCs w:val="26"/>
        </w:rPr>
        <w:t>Cronograma de ejecución</w:t>
      </w:r>
    </w:p>
    <w:tbl>
      <w:tblPr>
        <w:tblStyle w:val="Tablaconcuadrcula"/>
        <w:tblW w:w="9634" w:type="dxa"/>
        <w:tblLook w:val="04A0" w:firstRow="1" w:lastRow="0" w:firstColumn="1" w:lastColumn="0" w:noHBand="0" w:noVBand="1"/>
      </w:tblPr>
      <w:tblGrid>
        <w:gridCol w:w="5665"/>
        <w:gridCol w:w="1985"/>
        <w:gridCol w:w="1984"/>
      </w:tblGrid>
      <w:tr w:rsidR="00324AA2" w:rsidRPr="00324AA2" w14:paraId="47866EAC" w14:textId="77777777" w:rsidTr="00AA7671">
        <w:trPr>
          <w:trHeight w:val="510"/>
        </w:trPr>
        <w:tc>
          <w:tcPr>
            <w:tcW w:w="5665" w:type="dxa"/>
            <w:shd w:val="clear" w:color="auto" w:fill="B8CCE4"/>
            <w:noWrap/>
            <w:vAlign w:val="center"/>
            <w:hideMark/>
          </w:tcPr>
          <w:p w14:paraId="35AC10DD" w14:textId="77777777" w:rsidR="00324AA2" w:rsidRPr="00324AA2" w:rsidRDefault="00324AA2" w:rsidP="00324AA2">
            <w:pPr>
              <w:jc w:val="center"/>
              <w:rPr>
                <w:rFonts w:ascii="Arial" w:eastAsia="Times New Roman" w:hAnsi="Arial" w:cs="Arial"/>
                <w:b/>
                <w:bCs/>
                <w:color w:val="000000"/>
                <w:sz w:val="24"/>
                <w:szCs w:val="24"/>
                <w:lang w:eastAsia="es-CR"/>
              </w:rPr>
            </w:pPr>
            <w:r w:rsidRPr="00324AA2">
              <w:rPr>
                <w:rFonts w:ascii="Arial" w:eastAsia="Times New Roman" w:hAnsi="Arial" w:cs="Arial"/>
                <w:b/>
                <w:bCs/>
                <w:color w:val="000000"/>
                <w:sz w:val="24"/>
                <w:szCs w:val="24"/>
                <w:lang w:eastAsia="es-CR"/>
              </w:rPr>
              <w:t>CRONOGRAMA DE EJECUCIÓN</w:t>
            </w:r>
          </w:p>
        </w:tc>
        <w:tc>
          <w:tcPr>
            <w:tcW w:w="1985" w:type="dxa"/>
            <w:shd w:val="clear" w:color="auto" w:fill="B8CCE4"/>
            <w:noWrap/>
            <w:vAlign w:val="center"/>
            <w:hideMark/>
          </w:tcPr>
          <w:p w14:paraId="250FAC41" w14:textId="77777777" w:rsidR="00324AA2" w:rsidRPr="00324AA2" w:rsidRDefault="00324AA2" w:rsidP="00324AA2">
            <w:pPr>
              <w:jc w:val="center"/>
              <w:rPr>
                <w:rFonts w:ascii="Arial" w:eastAsia="Times New Roman" w:hAnsi="Arial" w:cs="Arial"/>
                <w:b/>
                <w:color w:val="000000"/>
                <w:sz w:val="24"/>
                <w:szCs w:val="24"/>
                <w:lang w:eastAsia="es-CR"/>
              </w:rPr>
            </w:pPr>
            <w:r w:rsidRPr="00324AA2">
              <w:rPr>
                <w:rFonts w:ascii="Arial" w:eastAsia="Times New Roman" w:hAnsi="Arial" w:cs="Arial"/>
                <w:b/>
                <w:color w:val="000000"/>
                <w:sz w:val="24"/>
                <w:szCs w:val="24"/>
                <w:lang w:eastAsia="es-CR"/>
              </w:rPr>
              <w:t>Mes</w:t>
            </w:r>
          </w:p>
        </w:tc>
        <w:tc>
          <w:tcPr>
            <w:tcW w:w="1984" w:type="dxa"/>
            <w:shd w:val="clear" w:color="auto" w:fill="B8CCE4"/>
            <w:noWrap/>
            <w:vAlign w:val="center"/>
            <w:hideMark/>
          </w:tcPr>
          <w:p w14:paraId="654FF567" w14:textId="77777777" w:rsidR="00324AA2" w:rsidRPr="00324AA2" w:rsidRDefault="00324AA2" w:rsidP="00324AA2">
            <w:pPr>
              <w:jc w:val="center"/>
              <w:rPr>
                <w:rFonts w:ascii="Arial" w:eastAsia="Times New Roman" w:hAnsi="Arial" w:cs="Arial"/>
                <w:b/>
                <w:color w:val="000000"/>
                <w:sz w:val="24"/>
                <w:szCs w:val="24"/>
                <w:lang w:eastAsia="es-CR"/>
              </w:rPr>
            </w:pPr>
            <w:r w:rsidRPr="00324AA2">
              <w:rPr>
                <w:rFonts w:ascii="Arial" w:eastAsia="Times New Roman" w:hAnsi="Arial" w:cs="Arial"/>
                <w:b/>
                <w:color w:val="000000"/>
                <w:sz w:val="24"/>
                <w:szCs w:val="24"/>
                <w:lang w:eastAsia="es-CR"/>
              </w:rPr>
              <w:t>Año</w:t>
            </w:r>
          </w:p>
        </w:tc>
      </w:tr>
      <w:tr w:rsidR="00AA7671" w:rsidRPr="00324AA2" w14:paraId="3B7059EA" w14:textId="77777777" w:rsidTr="00DC39E4">
        <w:trPr>
          <w:trHeight w:val="510"/>
        </w:trPr>
        <w:tc>
          <w:tcPr>
            <w:tcW w:w="5665" w:type="dxa"/>
            <w:shd w:val="clear" w:color="auto" w:fill="D5DCE4" w:themeFill="text2" w:themeFillTint="33"/>
            <w:noWrap/>
            <w:vAlign w:val="center"/>
            <w:hideMark/>
          </w:tcPr>
          <w:p w14:paraId="0B5098CD" w14:textId="665D0CA6" w:rsidR="00AA7671" w:rsidRPr="00781752" w:rsidRDefault="00AA7671" w:rsidP="00AA7671">
            <w:pPr>
              <w:jc w:val="right"/>
              <w:rPr>
                <w:rFonts w:ascii="Arial" w:eastAsia="Times New Roman" w:hAnsi="Arial" w:cs="Arial"/>
                <w:b/>
                <w:color w:val="000000"/>
                <w:lang w:eastAsia="es-CR"/>
              </w:rPr>
            </w:pPr>
            <w:r w:rsidRPr="00781752">
              <w:rPr>
                <w:rFonts w:ascii="Arial" w:hAnsi="Arial" w:cs="Arial"/>
                <w:b/>
              </w:rPr>
              <w:t>Aprobación PI CN Ley 7372</w:t>
            </w:r>
          </w:p>
        </w:tc>
        <w:tc>
          <w:tcPr>
            <w:tcW w:w="1985" w:type="dxa"/>
            <w:shd w:val="clear" w:color="auto" w:fill="FFFFFF" w:themeFill="background1"/>
            <w:noWrap/>
            <w:vAlign w:val="center"/>
          </w:tcPr>
          <w:p w14:paraId="2E029B8F" w14:textId="77777777" w:rsidR="00AA7671" w:rsidRPr="005E4AE4" w:rsidRDefault="00AA7671" w:rsidP="00AA7671">
            <w:pPr>
              <w:jc w:val="center"/>
              <w:rPr>
                <w:rFonts w:ascii="Arial" w:eastAsia="Times New Roman" w:hAnsi="Arial" w:cs="Arial"/>
                <w:color w:val="000000"/>
                <w:sz w:val="24"/>
                <w:szCs w:val="24"/>
                <w:lang w:eastAsia="es-CR"/>
              </w:rPr>
            </w:pPr>
          </w:p>
        </w:tc>
        <w:tc>
          <w:tcPr>
            <w:tcW w:w="1984" w:type="dxa"/>
            <w:shd w:val="clear" w:color="auto" w:fill="FFFFFF" w:themeFill="background1"/>
            <w:noWrap/>
            <w:vAlign w:val="center"/>
            <w:hideMark/>
          </w:tcPr>
          <w:p w14:paraId="3516816F" w14:textId="3F8BE313" w:rsidR="00AA7671" w:rsidRPr="005E4AE4" w:rsidRDefault="00AA7671" w:rsidP="00AA7671">
            <w:pPr>
              <w:jc w:val="center"/>
              <w:rPr>
                <w:rFonts w:ascii="Arial" w:eastAsia="Times New Roman" w:hAnsi="Arial" w:cs="Arial"/>
                <w:color w:val="000000"/>
                <w:sz w:val="24"/>
                <w:szCs w:val="24"/>
                <w:lang w:eastAsia="es-CR"/>
              </w:rPr>
            </w:pPr>
          </w:p>
        </w:tc>
      </w:tr>
      <w:tr w:rsidR="00AA7671" w:rsidRPr="00324AA2" w14:paraId="477569AD" w14:textId="77777777" w:rsidTr="00DC39E4">
        <w:trPr>
          <w:trHeight w:val="510"/>
        </w:trPr>
        <w:tc>
          <w:tcPr>
            <w:tcW w:w="5665" w:type="dxa"/>
            <w:shd w:val="clear" w:color="auto" w:fill="D5DCE4" w:themeFill="text2" w:themeFillTint="33"/>
            <w:noWrap/>
            <w:vAlign w:val="center"/>
            <w:hideMark/>
          </w:tcPr>
          <w:p w14:paraId="603630A2" w14:textId="176CCE2F" w:rsidR="00AA7671" w:rsidRPr="00781752" w:rsidRDefault="00AA7671" w:rsidP="00AA7671">
            <w:pPr>
              <w:jc w:val="right"/>
              <w:rPr>
                <w:rFonts w:ascii="Arial" w:eastAsia="Times New Roman" w:hAnsi="Arial" w:cs="Arial"/>
                <w:b/>
                <w:color w:val="000000"/>
                <w:lang w:eastAsia="es-CR"/>
              </w:rPr>
            </w:pPr>
            <w:r w:rsidRPr="00781752">
              <w:rPr>
                <w:rFonts w:ascii="Arial" w:hAnsi="Arial" w:cs="Arial"/>
                <w:b/>
              </w:rPr>
              <w:t>Presentación de presupuesto ante Dirección Regional de Educación (DRE)</w:t>
            </w:r>
          </w:p>
        </w:tc>
        <w:tc>
          <w:tcPr>
            <w:tcW w:w="1985" w:type="dxa"/>
            <w:shd w:val="clear" w:color="auto" w:fill="FFFFFF" w:themeFill="background1"/>
            <w:noWrap/>
            <w:vAlign w:val="center"/>
          </w:tcPr>
          <w:p w14:paraId="19F4B3C2" w14:textId="77777777" w:rsidR="00AA7671" w:rsidRPr="005E4AE4" w:rsidRDefault="00AA7671" w:rsidP="00AA7671">
            <w:pPr>
              <w:jc w:val="center"/>
              <w:rPr>
                <w:rFonts w:ascii="Arial" w:eastAsia="Times New Roman" w:hAnsi="Arial" w:cs="Arial"/>
                <w:color w:val="000000"/>
                <w:sz w:val="24"/>
                <w:szCs w:val="24"/>
                <w:lang w:eastAsia="es-CR"/>
              </w:rPr>
            </w:pPr>
          </w:p>
        </w:tc>
        <w:tc>
          <w:tcPr>
            <w:tcW w:w="1984" w:type="dxa"/>
            <w:shd w:val="clear" w:color="auto" w:fill="FFFFFF" w:themeFill="background1"/>
            <w:noWrap/>
            <w:vAlign w:val="center"/>
            <w:hideMark/>
          </w:tcPr>
          <w:p w14:paraId="5BA0EB72" w14:textId="7493380D" w:rsidR="00AA7671" w:rsidRPr="005E4AE4" w:rsidRDefault="00AA7671" w:rsidP="00AA7671">
            <w:pPr>
              <w:jc w:val="center"/>
              <w:rPr>
                <w:rFonts w:ascii="Arial" w:eastAsia="Times New Roman" w:hAnsi="Arial" w:cs="Arial"/>
                <w:color w:val="000000"/>
                <w:sz w:val="24"/>
                <w:szCs w:val="24"/>
                <w:lang w:eastAsia="es-CR"/>
              </w:rPr>
            </w:pPr>
          </w:p>
        </w:tc>
      </w:tr>
      <w:tr w:rsidR="00AA7671" w:rsidRPr="00324AA2" w14:paraId="242C21B0" w14:textId="77777777" w:rsidTr="00DC39E4">
        <w:trPr>
          <w:trHeight w:val="510"/>
        </w:trPr>
        <w:tc>
          <w:tcPr>
            <w:tcW w:w="5665" w:type="dxa"/>
            <w:shd w:val="clear" w:color="auto" w:fill="D5DCE4" w:themeFill="text2" w:themeFillTint="33"/>
            <w:noWrap/>
            <w:vAlign w:val="center"/>
            <w:hideMark/>
          </w:tcPr>
          <w:p w14:paraId="7E63F5F3" w14:textId="4B6FE699" w:rsidR="00AA7671" w:rsidRPr="00781752" w:rsidRDefault="00AA7671" w:rsidP="00AA7671">
            <w:pPr>
              <w:jc w:val="right"/>
              <w:rPr>
                <w:rFonts w:ascii="Arial" w:eastAsia="Times New Roman" w:hAnsi="Arial" w:cs="Arial"/>
                <w:b/>
                <w:color w:val="000000"/>
                <w:lang w:eastAsia="es-CR"/>
              </w:rPr>
            </w:pPr>
            <w:r w:rsidRPr="00781752">
              <w:rPr>
                <w:rFonts w:ascii="Arial" w:hAnsi="Arial" w:cs="Arial"/>
                <w:b/>
              </w:rPr>
              <w:t>Proceso de compra de bienes y servicios</w:t>
            </w:r>
          </w:p>
        </w:tc>
        <w:tc>
          <w:tcPr>
            <w:tcW w:w="1985" w:type="dxa"/>
            <w:shd w:val="clear" w:color="auto" w:fill="FFFFFF" w:themeFill="background1"/>
            <w:noWrap/>
            <w:vAlign w:val="center"/>
          </w:tcPr>
          <w:p w14:paraId="5BDF5EE4" w14:textId="77777777" w:rsidR="00AA7671" w:rsidRPr="005E4AE4" w:rsidRDefault="00AA7671" w:rsidP="00AA7671">
            <w:pPr>
              <w:jc w:val="center"/>
              <w:rPr>
                <w:rFonts w:ascii="Arial" w:eastAsia="Times New Roman" w:hAnsi="Arial" w:cs="Arial"/>
                <w:color w:val="000000"/>
                <w:sz w:val="24"/>
                <w:szCs w:val="24"/>
                <w:lang w:eastAsia="es-CR"/>
              </w:rPr>
            </w:pPr>
          </w:p>
        </w:tc>
        <w:tc>
          <w:tcPr>
            <w:tcW w:w="1984" w:type="dxa"/>
            <w:shd w:val="clear" w:color="auto" w:fill="FFFFFF" w:themeFill="background1"/>
            <w:noWrap/>
            <w:vAlign w:val="center"/>
            <w:hideMark/>
          </w:tcPr>
          <w:p w14:paraId="23483529" w14:textId="4EDA36FE" w:rsidR="00AA7671" w:rsidRPr="005E4AE4" w:rsidRDefault="00AA7671" w:rsidP="00AA7671">
            <w:pPr>
              <w:jc w:val="center"/>
              <w:rPr>
                <w:rFonts w:ascii="Arial" w:eastAsia="Times New Roman" w:hAnsi="Arial" w:cs="Arial"/>
                <w:color w:val="000000"/>
                <w:sz w:val="24"/>
                <w:szCs w:val="24"/>
                <w:lang w:eastAsia="es-CR"/>
              </w:rPr>
            </w:pPr>
          </w:p>
        </w:tc>
      </w:tr>
      <w:tr w:rsidR="00AA7671" w:rsidRPr="00324AA2" w14:paraId="09A7A038" w14:textId="77777777" w:rsidTr="00DC39E4">
        <w:trPr>
          <w:trHeight w:val="510"/>
        </w:trPr>
        <w:tc>
          <w:tcPr>
            <w:tcW w:w="5665" w:type="dxa"/>
            <w:shd w:val="clear" w:color="auto" w:fill="D5DCE4" w:themeFill="text2" w:themeFillTint="33"/>
            <w:noWrap/>
            <w:vAlign w:val="center"/>
            <w:hideMark/>
          </w:tcPr>
          <w:p w14:paraId="4C1534D4" w14:textId="3AEAC3E7" w:rsidR="00AA7671" w:rsidRPr="00781752" w:rsidRDefault="00AA7671" w:rsidP="00AA7671">
            <w:pPr>
              <w:jc w:val="right"/>
              <w:rPr>
                <w:rFonts w:ascii="Arial" w:eastAsia="Times New Roman" w:hAnsi="Arial" w:cs="Arial"/>
                <w:b/>
                <w:color w:val="000000"/>
                <w:lang w:eastAsia="es-CR"/>
              </w:rPr>
            </w:pPr>
            <w:r w:rsidRPr="00781752">
              <w:rPr>
                <w:rFonts w:ascii="Arial" w:hAnsi="Arial" w:cs="Arial"/>
                <w:b/>
              </w:rPr>
              <w:t xml:space="preserve">Recibo de bienes y servicios, registro inventario institucional </w:t>
            </w:r>
          </w:p>
        </w:tc>
        <w:tc>
          <w:tcPr>
            <w:tcW w:w="1985" w:type="dxa"/>
            <w:shd w:val="clear" w:color="auto" w:fill="FFFFFF" w:themeFill="background1"/>
            <w:noWrap/>
            <w:vAlign w:val="center"/>
          </w:tcPr>
          <w:p w14:paraId="64988553" w14:textId="77777777" w:rsidR="00AA7671" w:rsidRPr="005E4AE4" w:rsidRDefault="00AA7671" w:rsidP="00AA7671">
            <w:pPr>
              <w:jc w:val="center"/>
              <w:rPr>
                <w:rFonts w:ascii="Arial" w:eastAsia="Times New Roman" w:hAnsi="Arial" w:cs="Arial"/>
                <w:color w:val="000000"/>
                <w:sz w:val="24"/>
                <w:szCs w:val="24"/>
                <w:lang w:eastAsia="es-CR"/>
              </w:rPr>
            </w:pPr>
          </w:p>
        </w:tc>
        <w:tc>
          <w:tcPr>
            <w:tcW w:w="1984" w:type="dxa"/>
            <w:shd w:val="clear" w:color="auto" w:fill="FFFFFF" w:themeFill="background1"/>
            <w:noWrap/>
            <w:vAlign w:val="center"/>
            <w:hideMark/>
          </w:tcPr>
          <w:p w14:paraId="4A3FB8F6" w14:textId="247C9A3F" w:rsidR="00AA7671" w:rsidRPr="005E4AE4" w:rsidRDefault="00AA7671" w:rsidP="00AA7671">
            <w:pPr>
              <w:jc w:val="center"/>
              <w:rPr>
                <w:rFonts w:ascii="Arial" w:eastAsia="Times New Roman" w:hAnsi="Arial" w:cs="Arial"/>
                <w:color w:val="000000"/>
                <w:sz w:val="24"/>
                <w:szCs w:val="24"/>
                <w:lang w:eastAsia="es-CR"/>
              </w:rPr>
            </w:pPr>
          </w:p>
        </w:tc>
      </w:tr>
      <w:tr w:rsidR="00AA7671" w:rsidRPr="00324AA2" w14:paraId="467D84BB" w14:textId="77777777" w:rsidTr="00DC39E4">
        <w:trPr>
          <w:trHeight w:val="510"/>
        </w:trPr>
        <w:tc>
          <w:tcPr>
            <w:tcW w:w="5665" w:type="dxa"/>
            <w:shd w:val="clear" w:color="auto" w:fill="D5DCE4" w:themeFill="text2" w:themeFillTint="33"/>
            <w:noWrap/>
            <w:vAlign w:val="center"/>
            <w:hideMark/>
          </w:tcPr>
          <w:p w14:paraId="7EBA3891" w14:textId="18BDF5C1" w:rsidR="00AA7671" w:rsidRPr="00781752" w:rsidRDefault="00AA7671" w:rsidP="00AA7671">
            <w:pPr>
              <w:jc w:val="right"/>
              <w:rPr>
                <w:rFonts w:ascii="Arial" w:eastAsia="Times New Roman" w:hAnsi="Arial" w:cs="Arial"/>
                <w:b/>
                <w:color w:val="000000"/>
                <w:lang w:eastAsia="es-CR"/>
              </w:rPr>
            </w:pPr>
            <w:r w:rsidRPr="00781752">
              <w:rPr>
                <w:rFonts w:ascii="Arial" w:hAnsi="Arial" w:cs="Arial"/>
                <w:b/>
              </w:rPr>
              <w:t>Cancelación de facturas</w:t>
            </w:r>
          </w:p>
        </w:tc>
        <w:tc>
          <w:tcPr>
            <w:tcW w:w="1985" w:type="dxa"/>
            <w:shd w:val="clear" w:color="auto" w:fill="FFFFFF" w:themeFill="background1"/>
            <w:noWrap/>
            <w:vAlign w:val="center"/>
          </w:tcPr>
          <w:p w14:paraId="491903AB" w14:textId="77777777" w:rsidR="00AA7671" w:rsidRPr="005E4AE4" w:rsidRDefault="00AA7671" w:rsidP="00AA7671">
            <w:pPr>
              <w:jc w:val="center"/>
              <w:rPr>
                <w:rFonts w:ascii="Arial" w:eastAsia="Times New Roman" w:hAnsi="Arial" w:cs="Arial"/>
                <w:color w:val="000000"/>
                <w:sz w:val="24"/>
                <w:szCs w:val="24"/>
                <w:lang w:eastAsia="es-CR"/>
              </w:rPr>
            </w:pPr>
          </w:p>
        </w:tc>
        <w:tc>
          <w:tcPr>
            <w:tcW w:w="1984" w:type="dxa"/>
            <w:shd w:val="clear" w:color="auto" w:fill="FFFFFF" w:themeFill="background1"/>
            <w:noWrap/>
            <w:vAlign w:val="center"/>
            <w:hideMark/>
          </w:tcPr>
          <w:p w14:paraId="5FAE8DA9" w14:textId="5B3632E9" w:rsidR="00AA7671" w:rsidRPr="005E4AE4" w:rsidRDefault="00AA7671" w:rsidP="00AA7671">
            <w:pPr>
              <w:jc w:val="center"/>
              <w:rPr>
                <w:rFonts w:ascii="Arial" w:eastAsia="Times New Roman" w:hAnsi="Arial" w:cs="Arial"/>
                <w:color w:val="000000"/>
                <w:sz w:val="24"/>
                <w:szCs w:val="24"/>
                <w:lang w:eastAsia="es-CR"/>
              </w:rPr>
            </w:pPr>
          </w:p>
        </w:tc>
      </w:tr>
    </w:tbl>
    <w:p w14:paraId="3BDD347D" w14:textId="77777777" w:rsidR="005E5299" w:rsidRPr="00FB79D7" w:rsidRDefault="005E5299" w:rsidP="006503FB">
      <w:pPr>
        <w:spacing w:after="0"/>
        <w:jc w:val="both"/>
        <w:rPr>
          <w:rFonts w:cs="Arial"/>
          <w:sz w:val="24"/>
          <w:szCs w:val="24"/>
        </w:rPr>
      </w:pPr>
    </w:p>
    <w:p w14:paraId="7360BAB7" w14:textId="2AE99A08" w:rsidR="00324AA2" w:rsidRPr="00781752" w:rsidRDefault="005E5299" w:rsidP="00D05CFA">
      <w:pPr>
        <w:spacing w:after="0"/>
        <w:jc w:val="both"/>
        <w:rPr>
          <w:rFonts w:ascii="Arial" w:eastAsia="Calibri" w:hAnsi="Arial" w:cs="Arial"/>
          <w:b/>
          <w:color w:val="295264"/>
          <w:sz w:val="26"/>
          <w:szCs w:val="26"/>
        </w:rPr>
      </w:pPr>
      <w:r w:rsidRPr="00781752">
        <w:rPr>
          <w:rFonts w:ascii="Arial" w:eastAsia="Calibri" w:hAnsi="Arial" w:cs="Arial"/>
          <w:b/>
          <w:color w:val="295264"/>
          <w:sz w:val="26"/>
          <w:szCs w:val="26"/>
        </w:rPr>
        <w:t>Cronograma de mantenimiento</w:t>
      </w:r>
      <w:r w:rsidR="00CE7D6E" w:rsidRPr="00781752">
        <w:rPr>
          <w:rFonts w:ascii="Arial" w:eastAsia="Calibri" w:hAnsi="Arial" w:cs="Arial"/>
          <w:b/>
          <w:color w:val="295264"/>
          <w:sz w:val="26"/>
          <w:szCs w:val="26"/>
        </w:rPr>
        <w:t xml:space="preserve"> de los </w:t>
      </w:r>
      <w:r w:rsidR="005B1EA5" w:rsidRPr="00781752">
        <w:rPr>
          <w:rFonts w:ascii="Arial" w:eastAsia="Calibri" w:hAnsi="Arial" w:cs="Arial"/>
          <w:b/>
          <w:color w:val="295264"/>
          <w:sz w:val="26"/>
          <w:szCs w:val="26"/>
        </w:rPr>
        <w:t>activos</w:t>
      </w:r>
    </w:p>
    <w:tbl>
      <w:tblPr>
        <w:tblStyle w:val="Tablaconcuadrcula"/>
        <w:tblW w:w="9639" w:type="dxa"/>
        <w:tblInd w:w="-5" w:type="dxa"/>
        <w:tblLayout w:type="fixed"/>
        <w:tblLook w:val="04A0" w:firstRow="1" w:lastRow="0" w:firstColumn="1" w:lastColumn="0" w:noHBand="0" w:noVBand="1"/>
      </w:tblPr>
      <w:tblGrid>
        <w:gridCol w:w="449"/>
        <w:gridCol w:w="3237"/>
        <w:gridCol w:w="1276"/>
        <w:gridCol w:w="1275"/>
        <w:gridCol w:w="851"/>
        <w:gridCol w:w="850"/>
        <w:gridCol w:w="851"/>
        <w:gridCol w:w="850"/>
      </w:tblGrid>
      <w:tr w:rsidR="00324AA2" w:rsidRPr="00324AA2" w14:paraId="5E42C7BE" w14:textId="77777777" w:rsidTr="00091576">
        <w:trPr>
          <w:trHeight w:val="584"/>
        </w:trPr>
        <w:tc>
          <w:tcPr>
            <w:tcW w:w="3686" w:type="dxa"/>
            <w:gridSpan w:val="2"/>
            <w:vMerge w:val="restart"/>
            <w:shd w:val="clear" w:color="auto" w:fill="C6D9F1"/>
            <w:vAlign w:val="center"/>
            <w:hideMark/>
          </w:tcPr>
          <w:p w14:paraId="681B9E44" w14:textId="77777777" w:rsidR="00324AA2" w:rsidRPr="00324AA2" w:rsidRDefault="00324AA2" w:rsidP="00AA7671">
            <w:pPr>
              <w:jc w:val="center"/>
              <w:rPr>
                <w:rFonts w:ascii="Arial" w:eastAsia="Calibri" w:hAnsi="Arial" w:cs="Arial"/>
                <w:b/>
                <w:bCs/>
                <w:sz w:val="24"/>
                <w:szCs w:val="24"/>
              </w:rPr>
            </w:pPr>
            <w:r w:rsidRPr="00324AA2">
              <w:rPr>
                <w:rFonts w:ascii="Arial" w:eastAsia="Calibri" w:hAnsi="Arial" w:cs="Arial"/>
                <w:b/>
                <w:bCs/>
                <w:sz w:val="24"/>
                <w:szCs w:val="24"/>
              </w:rPr>
              <w:t>Activos (Equipos):</w:t>
            </w:r>
          </w:p>
        </w:tc>
        <w:tc>
          <w:tcPr>
            <w:tcW w:w="2551" w:type="dxa"/>
            <w:gridSpan w:val="2"/>
            <w:shd w:val="clear" w:color="auto" w:fill="8DB3E2"/>
            <w:vAlign w:val="center"/>
            <w:hideMark/>
          </w:tcPr>
          <w:p w14:paraId="06938F91" w14:textId="77777777" w:rsidR="00324AA2" w:rsidRPr="006567DC" w:rsidRDefault="00324AA2" w:rsidP="00AA7671">
            <w:pPr>
              <w:jc w:val="center"/>
              <w:rPr>
                <w:rFonts w:ascii="Arial" w:eastAsia="Calibri" w:hAnsi="Arial" w:cs="Arial"/>
                <w:b/>
                <w:bCs/>
                <w:color w:val="000000" w:themeColor="text1"/>
                <w:sz w:val="24"/>
                <w:szCs w:val="24"/>
              </w:rPr>
            </w:pPr>
            <w:r w:rsidRPr="006567DC">
              <w:rPr>
                <w:rFonts w:ascii="Arial" w:eastAsia="Calibri" w:hAnsi="Arial" w:cs="Arial"/>
                <w:b/>
                <w:bCs/>
                <w:color w:val="000000" w:themeColor="text1"/>
                <w:sz w:val="24"/>
                <w:szCs w:val="24"/>
              </w:rPr>
              <w:t>Tipo de Mantenimiento</w:t>
            </w:r>
          </w:p>
        </w:tc>
        <w:tc>
          <w:tcPr>
            <w:tcW w:w="3402" w:type="dxa"/>
            <w:gridSpan w:val="4"/>
            <w:shd w:val="clear" w:color="auto" w:fill="8DB3E2"/>
            <w:vAlign w:val="center"/>
            <w:hideMark/>
          </w:tcPr>
          <w:p w14:paraId="65F760A0" w14:textId="77777777" w:rsidR="00324AA2" w:rsidRPr="006567DC" w:rsidRDefault="00324AA2" w:rsidP="00AA7671">
            <w:pPr>
              <w:jc w:val="center"/>
              <w:rPr>
                <w:rFonts w:ascii="Arial" w:eastAsia="Calibri" w:hAnsi="Arial" w:cs="Arial"/>
                <w:b/>
                <w:bCs/>
                <w:color w:val="000000" w:themeColor="text1"/>
                <w:sz w:val="24"/>
                <w:szCs w:val="24"/>
              </w:rPr>
            </w:pPr>
            <w:r w:rsidRPr="006567DC">
              <w:rPr>
                <w:rFonts w:ascii="Arial" w:eastAsia="Calibri" w:hAnsi="Arial" w:cs="Arial"/>
                <w:b/>
                <w:bCs/>
                <w:color w:val="000000" w:themeColor="text1"/>
                <w:sz w:val="24"/>
                <w:szCs w:val="24"/>
              </w:rPr>
              <w:t>Periodo (4 años)</w:t>
            </w:r>
          </w:p>
        </w:tc>
      </w:tr>
      <w:tr w:rsidR="00324AA2" w:rsidRPr="00324AA2" w14:paraId="17825565" w14:textId="77777777" w:rsidTr="00091576">
        <w:trPr>
          <w:trHeight w:val="443"/>
        </w:trPr>
        <w:tc>
          <w:tcPr>
            <w:tcW w:w="3686" w:type="dxa"/>
            <w:gridSpan w:val="2"/>
            <w:vMerge/>
            <w:shd w:val="clear" w:color="auto" w:fill="C6D9F1"/>
            <w:hideMark/>
          </w:tcPr>
          <w:p w14:paraId="42F5BA43" w14:textId="77777777" w:rsidR="00324AA2" w:rsidRPr="00324AA2" w:rsidRDefault="00324AA2" w:rsidP="00AA7671">
            <w:pPr>
              <w:jc w:val="both"/>
              <w:rPr>
                <w:rFonts w:ascii="Arial" w:eastAsia="Calibri" w:hAnsi="Arial" w:cs="Arial"/>
                <w:b/>
                <w:bCs/>
                <w:sz w:val="24"/>
                <w:szCs w:val="24"/>
              </w:rPr>
            </w:pPr>
          </w:p>
        </w:tc>
        <w:tc>
          <w:tcPr>
            <w:tcW w:w="1276" w:type="dxa"/>
            <w:shd w:val="clear" w:color="auto" w:fill="C6D9F1"/>
            <w:vAlign w:val="center"/>
            <w:hideMark/>
          </w:tcPr>
          <w:p w14:paraId="67F767F1" w14:textId="77777777" w:rsidR="00324AA2" w:rsidRPr="00324AA2" w:rsidRDefault="00324AA2" w:rsidP="00AA7671">
            <w:pPr>
              <w:jc w:val="center"/>
              <w:rPr>
                <w:rFonts w:ascii="Arial" w:eastAsia="Calibri" w:hAnsi="Arial" w:cs="Arial"/>
                <w:b/>
                <w:bCs/>
                <w:sz w:val="20"/>
                <w:szCs w:val="20"/>
              </w:rPr>
            </w:pPr>
            <w:r w:rsidRPr="00324AA2">
              <w:rPr>
                <w:rFonts w:ascii="Arial" w:eastAsia="Calibri" w:hAnsi="Arial" w:cs="Arial"/>
                <w:b/>
                <w:bCs/>
                <w:sz w:val="20"/>
                <w:szCs w:val="20"/>
              </w:rPr>
              <w:t>Preventivo</w:t>
            </w:r>
          </w:p>
        </w:tc>
        <w:tc>
          <w:tcPr>
            <w:tcW w:w="1275" w:type="dxa"/>
            <w:shd w:val="clear" w:color="auto" w:fill="C6D9F1"/>
            <w:vAlign w:val="center"/>
            <w:hideMark/>
          </w:tcPr>
          <w:p w14:paraId="195B6CF5" w14:textId="77777777" w:rsidR="00324AA2" w:rsidRPr="00324AA2" w:rsidRDefault="00324AA2" w:rsidP="00AA7671">
            <w:pPr>
              <w:jc w:val="center"/>
              <w:rPr>
                <w:rFonts w:ascii="Arial" w:eastAsia="Calibri" w:hAnsi="Arial" w:cs="Arial"/>
                <w:b/>
                <w:bCs/>
                <w:sz w:val="20"/>
                <w:szCs w:val="20"/>
              </w:rPr>
            </w:pPr>
            <w:r w:rsidRPr="00324AA2">
              <w:rPr>
                <w:rFonts w:ascii="Arial" w:eastAsia="Calibri" w:hAnsi="Arial" w:cs="Arial"/>
                <w:b/>
                <w:bCs/>
                <w:sz w:val="20"/>
                <w:szCs w:val="20"/>
              </w:rPr>
              <w:t>Correctivo</w:t>
            </w:r>
          </w:p>
        </w:tc>
        <w:tc>
          <w:tcPr>
            <w:tcW w:w="851" w:type="dxa"/>
            <w:shd w:val="clear" w:color="auto" w:fill="C6D9F1"/>
            <w:vAlign w:val="center"/>
            <w:hideMark/>
          </w:tcPr>
          <w:p w14:paraId="636FB5C3" w14:textId="77777777" w:rsidR="00324AA2" w:rsidRPr="00324AA2" w:rsidRDefault="00324AA2" w:rsidP="00AA7671">
            <w:pPr>
              <w:jc w:val="center"/>
              <w:rPr>
                <w:rFonts w:ascii="Arial" w:eastAsia="Calibri" w:hAnsi="Arial" w:cs="Arial"/>
                <w:b/>
                <w:bCs/>
                <w:sz w:val="20"/>
                <w:szCs w:val="20"/>
              </w:rPr>
            </w:pPr>
            <w:r w:rsidRPr="00324AA2">
              <w:rPr>
                <w:rFonts w:ascii="Arial" w:eastAsia="Calibri" w:hAnsi="Arial" w:cs="Arial"/>
                <w:b/>
                <w:bCs/>
                <w:sz w:val="20"/>
                <w:szCs w:val="20"/>
              </w:rPr>
              <w:t>Año 1</w:t>
            </w:r>
          </w:p>
        </w:tc>
        <w:tc>
          <w:tcPr>
            <w:tcW w:w="850" w:type="dxa"/>
            <w:shd w:val="clear" w:color="auto" w:fill="C6D9F1"/>
            <w:vAlign w:val="center"/>
            <w:hideMark/>
          </w:tcPr>
          <w:p w14:paraId="4F9CF3F9" w14:textId="77777777" w:rsidR="00324AA2" w:rsidRPr="00324AA2" w:rsidRDefault="00324AA2" w:rsidP="00AA7671">
            <w:pPr>
              <w:jc w:val="center"/>
              <w:rPr>
                <w:rFonts w:ascii="Arial" w:eastAsia="Calibri" w:hAnsi="Arial" w:cs="Arial"/>
                <w:b/>
                <w:bCs/>
                <w:sz w:val="20"/>
                <w:szCs w:val="20"/>
              </w:rPr>
            </w:pPr>
            <w:r w:rsidRPr="00324AA2">
              <w:rPr>
                <w:rFonts w:ascii="Arial" w:eastAsia="Calibri" w:hAnsi="Arial" w:cs="Arial"/>
                <w:b/>
                <w:bCs/>
                <w:sz w:val="20"/>
                <w:szCs w:val="20"/>
              </w:rPr>
              <w:t>Año 2</w:t>
            </w:r>
          </w:p>
        </w:tc>
        <w:tc>
          <w:tcPr>
            <w:tcW w:w="851" w:type="dxa"/>
            <w:shd w:val="clear" w:color="auto" w:fill="C6D9F1"/>
            <w:vAlign w:val="center"/>
            <w:hideMark/>
          </w:tcPr>
          <w:p w14:paraId="53487424" w14:textId="77777777" w:rsidR="00324AA2" w:rsidRPr="00324AA2" w:rsidRDefault="00324AA2" w:rsidP="00AA7671">
            <w:pPr>
              <w:jc w:val="center"/>
              <w:rPr>
                <w:rFonts w:ascii="Arial" w:eastAsia="Calibri" w:hAnsi="Arial" w:cs="Arial"/>
                <w:b/>
                <w:bCs/>
                <w:sz w:val="20"/>
                <w:szCs w:val="20"/>
              </w:rPr>
            </w:pPr>
            <w:r w:rsidRPr="00324AA2">
              <w:rPr>
                <w:rFonts w:ascii="Arial" w:eastAsia="Calibri" w:hAnsi="Arial" w:cs="Arial"/>
                <w:b/>
                <w:bCs/>
                <w:sz w:val="20"/>
                <w:szCs w:val="20"/>
              </w:rPr>
              <w:t>Año 3</w:t>
            </w:r>
          </w:p>
        </w:tc>
        <w:tc>
          <w:tcPr>
            <w:tcW w:w="850" w:type="dxa"/>
            <w:shd w:val="clear" w:color="auto" w:fill="C6D9F1"/>
            <w:vAlign w:val="center"/>
          </w:tcPr>
          <w:p w14:paraId="1D9C7D5F" w14:textId="77777777" w:rsidR="00324AA2" w:rsidRPr="00324AA2" w:rsidRDefault="00324AA2" w:rsidP="00AA7671">
            <w:pPr>
              <w:jc w:val="center"/>
              <w:rPr>
                <w:rFonts w:ascii="Arial" w:eastAsia="Calibri" w:hAnsi="Arial" w:cs="Arial"/>
                <w:b/>
                <w:bCs/>
                <w:sz w:val="20"/>
                <w:szCs w:val="20"/>
              </w:rPr>
            </w:pPr>
            <w:r w:rsidRPr="00324AA2">
              <w:rPr>
                <w:rFonts w:ascii="Arial" w:eastAsia="Calibri" w:hAnsi="Arial" w:cs="Arial"/>
                <w:b/>
                <w:bCs/>
                <w:sz w:val="20"/>
                <w:szCs w:val="20"/>
              </w:rPr>
              <w:t>Año 4</w:t>
            </w:r>
          </w:p>
        </w:tc>
      </w:tr>
      <w:tr w:rsidR="00324AA2" w:rsidRPr="00324AA2" w14:paraId="11A43D7B" w14:textId="77777777" w:rsidTr="00091576">
        <w:trPr>
          <w:trHeight w:val="397"/>
        </w:trPr>
        <w:tc>
          <w:tcPr>
            <w:tcW w:w="449" w:type="dxa"/>
            <w:shd w:val="clear" w:color="auto" w:fill="DBE5F1"/>
            <w:noWrap/>
            <w:vAlign w:val="center"/>
            <w:hideMark/>
          </w:tcPr>
          <w:p w14:paraId="7E12B9C9" w14:textId="77777777" w:rsidR="00324AA2" w:rsidRPr="00AA7671" w:rsidRDefault="00324AA2" w:rsidP="00AA7671">
            <w:pPr>
              <w:jc w:val="center"/>
              <w:rPr>
                <w:rFonts w:ascii="Arial" w:eastAsia="Calibri" w:hAnsi="Arial" w:cs="Arial"/>
                <w:sz w:val="20"/>
                <w:szCs w:val="20"/>
              </w:rPr>
            </w:pPr>
            <w:r w:rsidRPr="00AA7671">
              <w:rPr>
                <w:rFonts w:ascii="Arial" w:eastAsia="Calibri" w:hAnsi="Arial" w:cs="Arial"/>
                <w:sz w:val="20"/>
                <w:szCs w:val="20"/>
              </w:rPr>
              <w:t>1</w:t>
            </w:r>
          </w:p>
        </w:tc>
        <w:tc>
          <w:tcPr>
            <w:tcW w:w="3237" w:type="dxa"/>
            <w:shd w:val="clear" w:color="auto" w:fill="FFFFFF" w:themeFill="background1"/>
            <w:vAlign w:val="center"/>
            <w:hideMark/>
          </w:tcPr>
          <w:p w14:paraId="2F6E59C5" w14:textId="77777777" w:rsidR="00324AA2" w:rsidRPr="007512F9" w:rsidRDefault="00324AA2" w:rsidP="00471D53">
            <w:pPr>
              <w:rPr>
                <w:rFonts w:ascii="Arial" w:eastAsia="Calibri" w:hAnsi="Arial" w:cs="Arial"/>
                <w:bCs/>
                <w:sz w:val="24"/>
                <w:szCs w:val="24"/>
              </w:rPr>
            </w:pPr>
          </w:p>
        </w:tc>
        <w:tc>
          <w:tcPr>
            <w:tcW w:w="1276" w:type="dxa"/>
            <w:vAlign w:val="center"/>
            <w:hideMark/>
          </w:tcPr>
          <w:p w14:paraId="377696E2" w14:textId="0ECE4D9A" w:rsidR="00324AA2" w:rsidRPr="007512F9" w:rsidRDefault="00324AA2" w:rsidP="00471D53">
            <w:pPr>
              <w:jc w:val="center"/>
              <w:rPr>
                <w:rFonts w:ascii="Arial" w:eastAsia="Calibri" w:hAnsi="Arial" w:cs="Arial"/>
                <w:bCs/>
                <w:sz w:val="24"/>
                <w:szCs w:val="24"/>
              </w:rPr>
            </w:pPr>
          </w:p>
        </w:tc>
        <w:tc>
          <w:tcPr>
            <w:tcW w:w="1275" w:type="dxa"/>
            <w:vAlign w:val="center"/>
            <w:hideMark/>
          </w:tcPr>
          <w:p w14:paraId="5B873E68" w14:textId="1B83C525" w:rsidR="00324AA2" w:rsidRPr="007512F9" w:rsidRDefault="00324AA2" w:rsidP="00471D53">
            <w:pPr>
              <w:jc w:val="center"/>
              <w:rPr>
                <w:rFonts w:ascii="Arial" w:eastAsia="Calibri" w:hAnsi="Arial" w:cs="Arial"/>
                <w:bCs/>
                <w:sz w:val="24"/>
                <w:szCs w:val="24"/>
              </w:rPr>
            </w:pPr>
          </w:p>
        </w:tc>
        <w:tc>
          <w:tcPr>
            <w:tcW w:w="851" w:type="dxa"/>
            <w:vAlign w:val="center"/>
            <w:hideMark/>
          </w:tcPr>
          <w:p w14:paraId="6E72019B" w14:textId="292ED8C3" w:rsidR="00324AA2" w:rsidRPr="007512F9" w:rsidRDefault="00324AA2" w:rsidP="00471D53">
            <w:pPr>
              <w:jc w:val="center"/>
              <w:rPr>
                <w:rFonts w:ascii="Arial" w:eastAsia="Calibri" w:hAnsi="Arial" w:cs="Arial"/>
                <w:bCs/>
                <w:sz w:val="24"/>
                <w:szCs w:val="24"/>
              </w:rPr>
            </w:pPr>
          </w:p>
        </w:tc>
        <w:tc>
          <w:tcPr>
            <w:tcW w:w="850" w:type="dxa"/>
            <w:vAlign w:val="center"/>
            <w:hideMark/>
          </w:tcPr>
          <w:p w14:paraId="26B491BE" w14:textId="053E6CC9" w:rsidR="00324AA2" w:rsidRPr="007512F9" w:rsidRDefault="00324AA2" w:rsidP="00471D53">
            <w:pPr>
              <w:jc w:val="center"/>
              <w:rPr>
                <w:rFonts w:ascii="Arial" w:eastAsia="Calibri" w:hAnsi="Arial" w:cs="Arial"/>
                <w:bCs/>
                <w:sz w:val="24"/>
                <w:szCs w:val="24"/>
              </w:rPr>
            </w:pPr>
          </w:p>
        </w:tc>
        <w:tc>
          <w:tcPr>
            <w:tcW w:w="851" w:type="dxa"/>
            <w:vAlign w:val="center"/>
            <w:hideMark/>
          </w:tcPr>
          <w:p w14:paraId="7847F85E" w14:textId="46E01A7C" w:rsidR="00324AA2" w:rsidRPr="007512F9" w:rsidRDefault="00324AA2" w:rsidP="00471D53">
            <w:pPr>
              <w:jc w:val="center"/>
              <w:rPr>
                <w:rFonts w:ascii="Arial" w:eastAsia="Calibri" w:hAnsi="Arial" w:cs="Arial"/>
                <w:bCs/>
                <w:sz w:val="24"/>
                <w:szCs w:val="24"/>
              </w:rPr>
            </w:pPr>
          </w:p>
        </w:tc>
        <w:tc>
          <w:tcPr>
            <w:tcW w:w="850" w:type="dxa"/>
            <w:vAlign w:val="center"/>
          </w:tcPr>
          <w:p w14:paraId="7C101FE3" w14:textId="77777777" w:rsidR="00324AA2" w:rsidRPr="007512F9" w:rsidRDefault="00324AA2" w:rsidP="00471D53">
            <w:pPr>
              <w:jc w:val="center"/>
              <w:rPr>
                <w:rFonts w:ascii="Arial" w:eastAsia="Calibri" w:hAnsi="Arial" w:cs="Arial"/>
                <w:bCs/>
                <w:sz w:val="24"/>
                <w:szCs w:val="24"/>
              </w:rPr>
            </w:pPr>
          </w:p>
        </w:tc>
      </w:tr>
      <w:tr w:rsidR="00324AA2" w:rsidRPr="00324AA2" w14:paraId="4C607084" w14:textId="77777777" w:rsidTr="00091576">
        <w:trPr>
          <w:trHeight w:val="397"/>
        </w:trPr>
        <w:tc>
          <w:tcPr>
            <w:tcW w:w="449" w:type="dxa"/>
            <w:shd w:val="clear" w:color="auto" w:fill="DBE5F1"/>
            <w:noWrap/>
            <w:vAlign w:val="center"/>
            <w:hideMark/>
          </w:tcPr>
          <w:p w14:paraId="64D74E74" w14:textId="77777777" w:rsidR="00324AA2" w:rsidRPr="00AA7671" w:rsidRDefault="00324AA2" w:rsidP="00AA7671">
            <w:pPr>
              <w:jc w:val="center"/>
              <w:rPr>
                <w:rFonts w:ascii="Arial" w:eastAsia="Calibri" w:hAnsi="Arial" w:cs="Arial"/>
                <w:sz w:val="20"/>
                <w:szCs w:val="20"/>
              </w:rPr>
            </w:pPr>
            <w:r w:rsidRPr="00AA7671">
              <w:rPr>
                <w:rFonts w:ascii="Arial" w:eastAsia="Calibri" w:hAnsi="Arial" w:cs="Arial"/>
                <w:sz w:val="20"/>
                <w:szCs w:val="20"/>
              </w:rPr>
              <w:t>2</w:t>
            </w:r>
          </w:p>
        </w:tc>
        <w:tc>
          <w:tcPr>
            <w:tcW w:w="3237" w:type="dxa"/>
            <w:shd w:val="clear" w:color="auto" w:fill="FFFFFF" w:themeFill="background1"/>
            <w:vAlign w:val="center"/>
          </w:tcPr>
          <w:p w14:paraId="32E9AFE1" w14:textId="77777777" w:rsidR="00324AA2" w:rsidRPr="007512F9" w:rsidRDefault="00324AA2" w:rsidP="00471D53">
            <w:pPr>
              <w:rPr>
                <w:rFonts w:ascii="Arial" w:eastAsia="Calibri" w:hAnsi="Arial" w:cs="Arial"/>
                <w:bCs/>
                <w:sz w:val="24"/>
                <w:szCs w:val="24"/>
              </w:rPr>
            </w:pPr>
          </w:p>
        </w:tc>
        <w:tc>
          <w:tcPr>
            <w:tcW w:w="1276" w:type="dxa"/>
            <w:vAlign w:val="center"/>
          </w:tcPr>
          <w:p w14:paraId="4A0D0841" w14:textId="77777777" w:rsidR="00324AA2" w:rsidRPr="007512F9" w:rsidRDefault="00324AA2" w:rsidP="00471D53">
            <w:pPr>
              <w:jc w:val="center"/>
              <w:rPr>
                <w:rFonts w:ascii="Arial" w:eastAsia="Calibri" w:hAnsi="Arial" w:cs="Arial"/>
                <w:bCs/>
                <w:sz w:val="24"/>
                <w:szCs w:val="24"/>
              </w:rPr>
            </w:pPr>
          </w:p>
        </w:tc>
        <w:tc>
          <w:tcPr>
            <w:tcW w:w="1275" w:type="dxa"/>
            <w:vAlign w:val="center"/>
          </w:tcPr>
          <w:p w14:paraId="71028452" w14:textId="77777777" w:rsidR="00324AA2" w:rsidRPr="007512F9" w:rsidRDefault="00324AA2" w:rsidP="00471D53">
            <w:pPr>
              <w:jc w:val="center"/>
              <w:rPr>
                <w:rFonts w:ascii="Arial" w:eastAsia="Calibri" w:hAnsi="Arial" w:cs="Arial"/>
                <w:bCs/>
                <w:sz w:val="24"/>
                <w:szCs w:val="24"/>
              </w:rPr>
            </w:pPr>
          </w:p>
        </w:tc>
        <w:tc>
          <w:tcPr>
            <w:tcW w:w="851" w:type="dxa"/>
            <w:vAlign w:val="center"/>
          </w:tcPr>
          <w:p w14:paraId="089B2E69" w14:textId="77777777" w:rsidR="00324AA2" w:rsidRPr="007512F9" w:rsidRDefault="00324AA2" w:rsidP="00471D53">
            <w:pPr>
              <w:jc w:val="center"/>
              <w:rPr>
                <w:rFonts w:ascii="Arial" w:eastAsia="Calibri" w:hAnsi="Arial" w:cs="Arial"/>
                <w:bCs/>
                <w:sz w:val="24"/>
                <w:szCs w:val="24"/>
              </w:rPr>
            </w:pPr>
          </w:p>
        </w:tc>
        <w:tc>
          <w:tcPr>
            <w:tcW w:w="850" w:type="dxa"/>
            <w:vAlign w:val="center"/>
          </w:tcPr>
          <w:p w14:paraId="445025EC" w14:textId="77777777" w:rsidR="00324AA2" w:rsidRPr="007512F9" w:rsidRDefault="00324AA2" w:rsidP="00471D53">
            <w:pPr>
              <w:jc w:val="center"/>
              <w:rPr>
                <w:rFonts w:ascii="Arial" w:eastAsia="Calibri" w:hAnsi="Arial" w:cs="Arial"/>
                <w:bCs/>
                <w:sz w:val="24"/>
                <w:szCs w:val="24"/>
              </w:rPr>
            </w:pPr>
          </w:p>
        </w:tc>
        <w:tc>
          <w:tcPr>
            <w:tcW w:w="851" w:type="dxa"/>
            <w:vAlign w:val="center"/>
          </w:tcPr>
          <w:p w14:paraId="51CB95EA" w14:textId="77777777" w:rsidR="00324AA2" w:rsidRPr="007512F9" w:rsidRDefault="00324AA2" w:rsidP="00471D53">
            <w:pPr>
              <w:jc w:val="center"/>
              <w:rPr>
                <w:rFonts w:ascii="Arial" w:eastAsia="Calibri" w:hAnsi="Arial" w:cs="Arial"/>
                <w:bCs/>
                <w:sz w:val="24"/>
                <w:szCs w:val="24"/>
              </w:rPr>
            </w:pPr>
          </w:p>
        </w:tc>
        <w:tc>
          <w:tcPr>
            <w:tcW w:w="850" w:type="dxa"/>
            <w:vAlign w:val="center"/>
          </w:tcPr>
          <w:p w14:paraId="0A432148" w14:textId="77777777" w:rsidR="00324AA2" w:rsidRPr="007512F9" w:rsidRDefault="00324AA2" w:rsidP="00471D53">
            <w:pPr>
              <w:jc w:val="center"/>
              <w:rPr>
                <w:rFonts w:ascii="Arial" w:eastAsia="Calibri" w:hAnsi="Arial" w:cs="Arial"/>
                <w:bCs/>
                <w:sz w:val="24"/>
                <w:szCs w:val="24"/>
              </w:rPr>
            </w:pPr>
          </w:p>
        </w:tc>
      </w:tr>
      <w:tr w:rsidR="00324AA2" w:rsidRPr="00324AA2" w14:paraId="299A7178" w14:textId="77777777" w:rsidTr="00091576">
        <w:trPr>
          <w:trHeight w:val="397"/>
        </w:trPr>
        <w:tc>
          <w:tcPr>
            <w:tcW w:w="449" w:type="dxa"/>
            <w:shd w:val="clear" w:color="auto" w:fill="DBE5F1"/>
            <w:noWrap/>
            <w:vAlign w:val="center"/>
            <w:hideMark/>
          </w:tcPr>
          <w:p w14:paraId="2AC95BFC" w14:textId="77777777" w:rsidR="00324AA2" w:rsidRPr="00AA7671" w:rsidRDefault="00324AA2" w:rsidP="00AA7671">
            <w:pPr>
              <w:jc w:val="center"/>
              <w:rPr>
                <w:rFonts w:ascii="Arial" w:eastAsia="Calibri" w:hAnsi="Arial" w:cs="Arial"/>
                <w:sz w:val="20"/>
                <w:szCs w:val="20"/>
              </w:rPr>
            </w:pPr>
            <w:r w:rsidRPr="00AA7671">
              <w:rPr>
                <w:rFonts w:ascii="Arial" w:eastAsia="Calibri" w:hAnsi="Arial" w:cs="Arial"/>
                <w:sz w:val="20"/>
                <w:szCs w:val="20"/>
              </w:rPr>
              <w:t>3</w:t>
            </w:r>
          </w:p>
        </w:tc>
        <w:tc>
          <w:tcPr>
            <w:tcW w:w="3237" w:type="dxa"/>
            <w:shd w:val="clear" w:color="auto" w:fill="FFFFFF" w:themeFill="background1"/>
            <w:vAlign w:val="center"/>
          </w:tcPr>
          <w:p w14:paraId="09DA98D5" w14:textId="77777777" w:rsidR="00324AA2" w:rsidRPr="007512F9" w:rsidRDefault="00324AA2" w:rsidP="00471D53">
            <w:pPr>
              <w:rPr>
                <w:rFonts w:ascii="Arial" w:eastAsia="Calibri" w:hAnsi="Arial" w:cs="Arial"/>
                <w:bCs/>
                <w:sz w:val="24"/>
                <w:szCs w:val="24"/>
              </w:rPr>
            </w:pPr>
          </w:p>
        </w:tc>
        <w:tc>
          <w:tcPr>
            <w:tcW w:w="1276" w:type="dxa"/>
            <w:vAlign w:val="center"/>
          </w:tcPr>
          <w:p w14:paraId="2225E565" w14:textId="77777777" w:rsidR="00324AA2" w:rsidRPr="007512F9" w:rsidRDefault="00324AA2" w:rsidP="00471D53">
            <w:pPr>
              <w:jc w:val="center"/>
              <w:rPr>
                <w:rFonts w:ascii="Arial" w:eastAsia="Calibri" w:hAnsi="Arial" w:cs="Arial"/>
                <w:bCs/>
                <w:sz w:val="24"/>
                <w:szCs w:val="24"/>
              </w:rPr>
            </w:pPr>
          </w:p>
        </w:tc>
        <w:tc>
          <w:tcPr>
            <w:tcW w:w="1275" w:type="dxa"/>
            <w:vAlign w:val="center"/>
          </w:tcPr>
          <w:p w14:paraId="22DE0825" w14:textId="77777777" w:rsidR="00324AA2" w:rsidRPr="007512F9" w:rsidRDefault="00324AA2" w:rsidP="00471D53">
            <w:pPr>
              <w:jc w:val="center"/>
              <w:rPr>
                <w:rFonts w:ascii="Arial" w:eastAsia="Calibri" w:hAnsi="Arial" w:cs="Arial"/>
                <w:bCs/>
                <w:sz w:val="24"/>
                <w:szCs w:val="24"/>
              </w:rPr>
            </w:pPr>
          </w:p>
        </w:tc>
        <w:tc>
          <w:tcPr>
            <w:tcW w:w="851" w:type="dxa"/>
            <w:vAlign w:val="center"/>
          </w:tcPr>
          <w:p w14:paraId="3AEB2C9D" w14:textId="77777777" w:rsidR="00324AA2" w:rsidRPr="007512F9" w:rsidRDefault="00324AA2" w:rsidP="00471D53">
            <w:pPr>
              <w:jc w:val="center"/>
              <w:rPr>
                <w:rFonts w:ascii="Arial" w:eastAsia="Calibri" w:hAnsi="Arial" w:cs="Arial"/>
                <w:bCs/>
                <w:sz w:val="24"/>
                <w:szCs w:val="24"/>
              </w:rPr>
            </w:pPr>
          </w:p>
        </w:tc>
        <w:tc>
          <w:tcPr>
            <w:tcW w:w="850" w:type="dxa"/>
            <w:vAlign w:val="center"/>
          </w:tcPr>
          <w:p w14:paraId="6B1B4D36" w14:textId="77777777" w:rsidR="00324AA2" w:rsidRPr="007512F9" w:rsidRDefault="00324AA2" w:rsidP="00471D53">
            <w:pPr>
              <w:jc w:val="center"/>
              <w:rPr>
                <w:rFonts w:ascii="Arial" w:eastAsia="Calibri" w:hAnsi="Arial" w:cs="Arial"/>
                <w:bCs/>
                <w:sz w:val="24"/>
                <w:szCs w:val="24"/>
              </w:rPr>
            </w:pPr>
          </w:p>
        </w:tc>
        <w:tc>
          <w:tcPr>
            <w:tcW w:w="851" w:type="dxa"/>
            <w:vAlign w:val="center"/>
          </w:tcPr>
          <w:p w14:paraId="116E0A14" w14:textId="77777777" w:rsidR="00324AA2" w:rsidRPr="007512F9" w:rsidRDefault="00324AA2" w:rsidP="00471D53">
            <w:pPr>
              <w:jc w:val="center"/>
              <w:rPr>
                <w:rFonts w:ascii="Arial" w:eastAsia="Calibri" w:hAnsi="Arial" w:cs="Arial"/>
                <w:bCs/>
                <w:sz w:val="24"/>
                <w:szCs w:val="24"/>
              </w:rPr>
            </w:pPr>
          </w:p>
        </w:tc>
        <w:tc>
          <w:tcPr>
            <w:tcW w:w="850" w:type="dxa"/>
            <w:vAlign w:val="center"/>
          </w:tcPr>
          <w:p w14:paraId="458565AD" w14:textId="77777777" w:rsidR="00324AA2" w:rsidRPr="007512F9" w:rsidRDefault="00324AA2" w:rsidP="00471D53">
            <w:pPr>
              <w:jc w:val="center"/>
              <w:rPr>
                <w:rFonts w:ascii="Arial" w:eastAsia="Calibri" w:hAnsi="Arial" w:cs="Arial"/>
                <w:bCs/>
                <w:sz w:val="24"/>
                <w:szCs w:val="24"/>
              </w:rPr>
            </w:pPr>
          </w:p>
        </w:tc>
      </w:tr>
      <w:tr w:rsidR="00324AA2" w:rsidRPr="00324AA2" w14:paraId="2DE7FA28" w14:textId="77777777" w:rsidTr="00091576">
        <w:trPr>
          <w:trHeight w:val="397"/>
        </w:trPr>
        <w:tc>
          <w:tcPr>
            <w:tcW w:w="449" w:type="dxa"/>
            <w:shd w:val="clear" w:color="auto" w:fill="DBE5F1"/>
            <w:noWrap/>
            <w:vAlign w:val="center"/>
            <w:hideMark/>
          </w:tcPr>
          <w:p w14:paraId="24FFD758" w14:textId="77777777" w:rsidR="00324AA2" w:rsidRPr="00AA7671" w:rsidRDefault="00324AA2" w:rsidP="00AA7671">
            <w:pPr>
              <w:jc w:val="center"/>
              <w:rPr>
                <w:rFonts w:ascii="Arial" w:eastAsia="Calibri" w:hAnsi="Arial" w:cs="Arial"/>
                <w:sz w:val="20"/>
                <w:szCs w:val="20"/>
              </w:rPr>
            </w:pPr>
            <w:r w:rsidRPr="00AA7671">
              <w:rPr>
                <w:rFonts w:ascii="Arial" w:eastAsia="Calibri" w:hAnsi="Arial" w:cs="Arial"/>
                <w:sz w:val="20"/>
                <w:szCs w:val="20"/>
              </w:rPr>
              <w:t>4</w:t>
            </w:r>
          </w:p>
        </w:tc>
        <w:tc>
          <w:tcPr>
            <w:tcW w:w="3237" w:type="dxa"/>
            <w:shd w:val="clear" w:color="auto" w:fill="FFFFFF" w:themeFill="background1"/>
            <w:vAlign w:val="center"/>
            <w:hideMark/>
          </w:tcPr>
          <w:p w14:paraId="05F52124" w14:textId="77777777" w:rsidR="00324AA2" w:rsidRPr="007512F9" w:rsidRDefault="00324AA2" w:rsidP="00471D53">
            <w:pPr>
              <w:rPr>
                <w:rFonts w:ascii="Arial" w:eastAsia="Calibri" w:hAnsi="Arial" w:cs="Arial"/>
                <w:bCs/>
                <w:sz w:val="24"/>
                <w:szCs w:val="24"/>
              </w:rPr>
            </w:pPr>
          </w:p>
        </w:tc>
        <w:tc>
          <w:tcPr>
            <w:tcW w:w="1276" w:type="dxa"/>
            <w:vAlign w:val="center"/>
            <w:hideMark/>
          </w:tcPr>
          <w:p w14:paraId="28051136" w14:textId="1E64DB1E" w:rsidR="00324AA2" w:rsidRPr="007512F9" w:rsidRDefault="00324AA2" w:rsidP="00471D53">
            <w:pPr>
              <w:jc w:val="center"/>
              <w:rPr>
                <w:rFonts w:ascii="Arial" w:eastAsia="Calibri" w:hAnsi="Arial" w:cs="Arial"/>
                <w:bCs/>
                <w:sz w:val="24"/>
                <w:szCs w:val="24"/>
              </w:rPr>
            </w:pPr>
          </w:p>
        </w:tc>
        <w:tc>
          <w:tcPr>
            <w:tcW w:w="1275" w:type="dxa"/>
            <w:vAlign w:val="center"/>
            <w:hideMark/>
          </w:tcPr>
          <w:p w14:paraId="657201C2" w14:textId="1E36E019" w:rsidR="00324AA2" w:rsidRPr="007512F9" w:rsidRDefault="00324AA2" w:rsidP="00471D53">
            <w:pPr>
              <w:jc w:val="center"/>
              <w:rPr>
                <w:rFonts w:ascii="Arial" w:eastAsia="Calibri" w:hAnsi="Arial" w:cs="Arial"/>
                <w:bCs/>
                <w:sz w:val="24"/>
                <w:szCs w:val="24"/>
              </w:rPr>
            </w:pPr>
          </w:p>
        </w:tc>
        <w:tc>
          <w:tcPr>
            <w:tcW w:w="851" w:type="dxa"/>
            <w:vAlign w:val="center"/>
            <w:hideMark/>
          </w:tcPr>
          <w:p w14:paraId="61BA51B5" w14:textId="3A3FDC86" w:rsidR="00324AA2" w:rsidRPr="007512F9" w:rsidRDefault="00324AA2" w:rsidP="00471D53">
            <w:pPr>
              <w:jc w:val="center"/>
              <w:rPr>
                <w:rFonts w:ascii="Arial" w:eastAsia="Calibri" w:hAnsi="Arial" w:cs="Arial"/>
                <w:bCs/>
                <w:sz w:val="24"/>
                <w:szCs w:val="24"/>
              </w:rPr>
            </w:pPr>
          </w:p>
        </w:tc>
        <w:tc>
          <w:tcPr>
            <w:tcW w:w="850" w:type="dxa"/>
            <w:vAlign w:val="center"/>
            <w:hideMark/>
          </w:tcPr>
          <w:p w14:paraId="43DD6B9D" w14:textId="3EFBD86C" w:rsidR="00324AA2" w:rsidRPr="007512F9" w:rsidRDefault="00324AA2" w:rsidP="00471D53">
            <w:pPr>
              <w:jc w:val="center"/>
              <w:rPr>
                <w:rFonts w:ascii="Arial" w:eastAsia="Calibri" w:hAnsi="Arial" w:cs="Arial"/>
                <w:bCs/>
                <w:sz w:val="24"/>
                <w:szCs w:val="24"/>
              </w:rPr>
            </w:pPr>
          </w:p>
        </w:tc>
        <w:tc>
          <w:tcPr>
            <w:tcW w:w="851" w:type="dxa"/>
            <w:vAlign w:val="center"/>
            <w:hideMark/>
          </w:tcPr>
          <w:p w14:paraId="20763E3A" w14:textId="5EAA759C" w:rsidR="00324AA2" w:rsidRPr="007512F9" w:rsidRDefault="00324AA2" w:rsidP="00471D53">
            <w:pPr>
              <w:jc w:val="center"/>
              <w:rPr>
                <w:rFonts w:ascii="Arial" w:eastAsia="Calibri" w:hAnsi="Arial" w:cs="Arial"/>
                <w:bCs/>
                <w:sz w:val="24"/>
                <w:szCs w:val="24"/>
              </w:rPr>
            </w:pPr>
          </w:p>
        </w:tc>
        <w:tc>
          <w:tcPr>
            <w:tcW w:w="850" w:type="dxa"/>
            <w:vAlign w:val="center"/>
          </w:tcPr>
          <w:p w14:paraId="733E08E4" w14:textId="77777777" w:rsidR="00324AA2" w:rsidRPr="007512F9" w:rsidRDefault="00324AA2" w:rsidP="00471D53">
            <w:pPr>
              <w:jc w:val="center"/>
              <w:rPr>
                <w:rFonts w:ascii="Arial" w:eastAsia="Calibri" w:hAnsi="Arial" w:cs="Arial"/>
                <w:bCs/>
                <w:sz w:val="24"/>
                <w:szCs w:val="24"/>
              </w:rPr>
            </w:pPr>
          </w:p>
        </w:tc>
      </w:tr>
      <w:tr w:rsidR="00324AA2" w:rsidRPr="00324AA2" w14:paraId="5A64178B" w14:textId="77777777" w:rsidTr="00091576">
        <w:trPr>
          <w:trHeight w:val="397"/>
        </w:trPr>
        <w:tc>
          <w:tcPr>
            <w:tcW w:w="449" w:type="dxa"/>
            <w:shd w:val="clear" w:color="auto" w:fill="DBE5F1"/>
            <w:noWrap/>
            <w:vAlign w:val="center"/>
            <w:hideMark/>
          </w:tcPr>
          <w:p w14:paraId="37749697" w14:textId="77777777" w:rsidR="00324AA2" w:rsidRPr="00AA7671" w:rsidRDefault="00324AA2" w:rsidP="00AA7671">
            <w:pPr>
              <w:jc w:val="center"/>
              <w:rPr>
                <w:rFonts w:ascii="Arial" w:eastAsia="Calibri" w:hAnsi="Arial" w:cs="Arial"/>
                <w:sz w:val="20"/>
                <w:szCs w:val="20"/>
              </w:rPr>
            </w:pPr>
            <w:r w:rsidRPr="00AA7671">
              <w:rPr>
                <w:rFonts w:ascii="Arial" w:eastAsia="Calibri" w:hAnsi="Arial" w:cs="Arial"/>
                <w:sz w:val="20"/>
                <w:szCs w:val="20"/>
              </w:rPr>
              <w:t>5</w:t>
            </w:r>
          </w:p>
        </w:tc>
        <w:tc>
          <w:tcPr>
            <w:tcW w:w="3237" w:type="dxa"/>
            <w:shd w:val="clear" w:color="auto" w:fill="FFFFFF" w:themeFill="background1"/>
            <w:vAlign w:val="center"/>
          </w:tcPr>
          <w:p w14:paraId="0EC1F254" w14:textId="77777777" w:rsidR="00324AA2" w:rsidRPr="007512F9" w:rsidRDefault="00324AA2" w:rsidP="00471D53">
            <w:pPr>
              <w:rPr>
                <w:rFonts w:ascii="Arial" w:eastAsia="Calibri" w:hAnsi="Arial" w:cs="Arial"/>
                <w:bCs/>
                <w:sz w:val="24"/>
                <w:szCs w:val="24"/>
              </w:rPr>
            </w:pPr>
          </w:p>
        </w:tc>
        <w:tc>
          <w:tcPr>
            <w:tcW w:w="1276" w:type="dxa"/>
            <w:vAlign w:val="center"/>
            <w:hideMark/>
          </w:tcPr>
          <w:p w14:paraId="417A4154" w14:textId="4C6EBB5C" w:rsidR="00324AA2" w:rsidRPr="007512F9" w:rsidRDefault="00324AA2" w:rsidP="00471D53">
            <w:pPr>
              <w:jc w:val="center"/>
              <w:rPr>
                <w:rFonts w:ascii="Arial" w:eastAsia="Calibri" w:hAnsi="Arial" w:cs="Arial"/>
                <w:bCs/>
                <w:sz w:val="24"/>
                <w:szCs w:val="24"/>
              </w:rPr>
            </w:pPr>
          </w:p>
        </w:tc>
        <w:tc>
          <w:tcPr>
            <w:tcW w:w="1275" w:type="dxa"/>
            <w:vAlign w:val="center"/>
            <w:hideMark/>
          </w:tcPr>
          <w:p w14:paraId="0A2911EE" w14:textId="4F16A285" w:rsidR="00324AA2" w:rsidRPr="007512F9" w:rsidRDefault="00324AA2" w:rsidP="00471D53">
            <w:pPr>
              <w:jc w:val="center"/>
              <w:rPr>
                <w:rFonts w:ascii="Arial" w:eastAsia="Calibri" w:hAnsi="Arial" w:cs="Arial"/>
                <w:bCs/>
                <w:sz w:val="24"/>
                <w:szCs w:val="24"/>
              </w:rPr>
            </w:pPr>
          </w:p>
        </w:tc>
        <w:tc>
          <w:tcPr>
            <w:tcW w:w="851" w:type="dxa"/>
            <w:vAlign w:val="center"/>
            <w:hideMark/>
          </w:tcPr>
          <w:p w14:paraId="64A185D7" w14:textId="3265A9F3" w:rsidR="00324AA2" w:rsidRPr="007512F9" w:rsidRDefault="00324AA2" w:rsidP="00471D53">
            <w:pPr>
              <w:jc w:val="center"/>
              <w:rPr>
                <w:rFonts w:ascii="Arial" w:eastAsia="Calibri" w:hAnsi="Arial" w:cs="Arial"/>
                <w:bCs/>
                <w:sz w:val="24"/>
                <w:szCs w:val="24"/>
              </w:rPr>
            </w:pPr>
          </w:p>
        </w:tc>
        <w:tc>
          <w:tcPr>
            <w:tcW w:w="850" w:type="dxa"/>
            <w:vAlign w:val="center"/>
            <w:hideMark/>
          </w:tcPr>
          <w:p w14:paraId="239873A8" w14:textId="01359CC2" w:rsidR="00324AA2" w:rsidRPr="007512F9" w:rsidRDefault="00324AA2" w:rsidP="00471D53">
            <w:pPr>
              <w:jc w:val="center"/>
              <w:rPr>
                <w:rFonts w:ascii="Arial" w:eastAsia="Calibri" w:hAnsi="Arial" w:cs="Arial"/>
                <w:bCs/>
                <w:sz w:val="24"/>
                <w:szCs w:val="24"/>
              </w:rPr>
            </w:pPr>
          </w:p>
        </w:tc>
        <w:tc>
          <w:tcPr>
            <w:tcW w:w="851" w:type="dxa"/>
            <w:vAlign w:val="center"/>
            <w:hideMark/>
          </w:tcPr>
          <w:p w14:paraId="2A99B2BF" w14:textId="00CB6AEA" w:rsidR="00324AA2" w:rsidRPr="007512F9" w:rsidRDefault="00324AA2" w:rsidP="00471D53">
            <w:pPr>
              <w:jc w:val="center"/>
              <w:rPr>
                <w:rFonts w:ascii="Arial" w:eastAsia="Calibri" w:hAnsi="Arial" w:cs="Arial"/>
                <w:bCs/>
                <w:sz w:val="24"/>
                <w:szCs w:val="24"/>
              </w:rPr>
            </w:pPr>
          </w:p>
        </w:tc>
        <w:tc>
          <w:tcPr>
            <w:tcW w:w="850" w:type="dxa"/>
            <w:vAlign w:val="center"/>
          </w:tcPr>
          <w:p w14:paraId="656B247F" w14:textId="77777777" w:rsidR="00324AA2" w:rsidRPr="007512F9" w:rsidRDefault="00324AA2" w:rsidP="00471D53">
            <w:pPr>
              <w:jc w:val="center"/>
              <w:rPr>
                <w:rFonts w:ascii="Arial" w:eastAsia="Calibri" w:hAnsi="Arial" w:cs="Arial"/>
                <w:bCs/>
                <w:sz w:val="24"/>
                <w:szCs w:val="24"/>
              </w:rPr>
            </w:pPr>
          </w:p>
        </w:tc>
      </w:tr>
      <w:tr w:rsidR="00324AA2" w:rsidRPr="00324AA2" w14:paraId="7DA98F2D" w14:textId="77777777" w:rsidTr="00091576">
        <w:trPr>
          <w:trHeight w:val="443"/>
        </w:trPr>
        <w:tc>
          <w:tcPr>
            <w:tcW w:w="9639" w:type="dxa"/>
            <w:gridSpan w:val="8"/>
            <w:shd w:val="clear" w:color="auto" w:fill="F2F2F2"/>
            <w:noWrap/>
            <w:vAlign w:val="center"/>
          </w:tcPr>
          <w:p w14:paraId="4CE80F8E" w14:textId="77777777" w:rsidR="00324AA2" w:rsidRPr="007512F9" w:rsidRDefault="00324AA2" w:rsidP="00324AA2">
            <w:pPr>
              <w:rPr>
                <w:rFonts w:ascii="Arial" w:eastAsia="Calibri" w:hAnsi="Arial" w:cs="Arial"/>
                <w:bCs/>
                <w:sz w:val="24"/>
                <w:szCs w:val="24"/>
              </w:rPr>
            </w:pPr>
            <w:r w:rsidRPr="00324AA2">
              <w:rPr>
                <w:rFonts w:ascii="Arial" w:eastAsia="Calibri" w:hAnsi="Arial" w:cs="Arial"/>
                <w:b/>
                <w:bCs/>
                <w:sz w:val="24"/>
                <w:szCs w:val="24"/>
              </w:rPr>
              <w:t>Fuente de financiamiento:</w:t>
            </w:r>
          </w:p>
        </w:tc>
      </w:tr>
    </w:tbl>
    <w:p w14:paraId="6A004CA7" w14:textId="77777777" w:rsidR="00AF43C3" w:rsidRDefault="00AF43C3" w:rsidP="00AF43C3">
      <w:pPr>
        <w:spacing w:after="160" w:line="259" w:lineRule="auto"/>
        <w:rPr>
          <w:rFonts w:cs="Arial"/>
          <w:sz w:val="24"/>
          <w:szCs w:val="24"/>
        </w:rPr>
        <w:sectPr w:rsidR="00AF43C3" w:rsidSect="00DC39E4">
          <w:headerReference w:type="default" r:id="rId8"/>
          <w:footerReference w:type="default" r:id="rId9"/>
          <w:headerReference w:type="first" r:id="rId10"/>
          <w:pgSz w:w="12240" w:h="15840"/>
          <w:pgMar w:top="2410" w:right="1325" w:bottom="1417" w:left="1276" w:header="708" w:footer="708" w:gutter="0"/>
          <w:cols w:space="708"/>
          <w:titlePg/>
          <w:docGrid w:linePitch="360"/>
        </w:sectPr>
      </w:pPr>
    </w:p>
    <w:p w14:paraId="1D3A7D08" w14:textId="77777777" w:rsidR="00E07178" w:rsidRPr="00324AA2" w:rsidRDefault="00DD4A3F" w:rsidP="00324AA2">
      <w:pPr>
        <w:pStyle w:val="Ttulo1"/>
        <w:numPr>
          <w:ilvl w:val="0"/>
          <w:numId w:val="2"/>
        </w:numPr>
        <w:spacing w:line="360" w:lineRule="auto"/>
        <w:rPr>
          <w:rFonts w:ascii="Arial" w:hAnsi="Arial" w:cs="Arial"/>
          <w:b/>
          <w:color w:val="235999"/>
          <w:sz w:val="28"/>
          <w:szCs w:val="28"/>
        </w:rPr>
      </w:pPr>
      <w:bookmarkStart w:id="5" w:name="_Toc118143812"/>
      <w:r w:rsidRPr="00324AA2">
        <w:rPr>
          <w:rFonts w:ascii="Arial" w:hAnsi="Arial" w:cs="Arial"/>
          <w:b/>
          <w:color w:val="235999"/>
          <w:sz w:val="28"/>
          <w:szCs w:val="28"/>
        </w:rPr>
        <w:lastRenderedPageBreak/>
        <w:t>Presupuesto</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1"/>
        <w:gridCol w:w="1178"/>
        <w:gridCol w:w="1781"/>
        <w:gridCol w:w="1781"/>
        <w:gridCol w:w="1781"/>
        <w:gridCol w:w="2924"/>
        <w:gridCol w:w="2524"/>
      </w:tblGrid>
      <w:tr w:rsidR="00AF43C3" w:rsidRPr="00AF43C3" w14:paraId="6B585DFC" w14:textId="77777777" w:rsidTr="00AF43C3">
        <w:trPr>
          <w:trHeight w:val="396"/>
          <w:jc w:val="center"/>
        </w:trPr>
        <w:tc>
          <w:tcPr>
            <w:tcW w:w="841" w:type="pct"/>
            <w:shd w:val="clear" w:color="000000" w:fill="31869B"/>
            <w:vAlign w:val="center"/>
            <w:hideMark/>
          </w:tcPr>
          <w:p w14:paraId="01EC7939"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Descripción del bien</w:t>
            </w:r>
          </w:p>
        </w:tc>
        <w:tc>
          <w:tcPr>
            <w:tcW w:w="409" w:type="pct"/>
            <w:shd w:val="clear" w:color="000000" w:fill="31869B"/>
            <w:noWrap/>
            <w:vAlign w:val="center"/>
            <w:hideMark/>
          </w:tcPr>
          <w:p w14:paraId="67F342C4"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Cantidad</w:t>
            </w:r>
          </w:p>
        </w:tc>
        <w:tc>
          <w:tcPr>
            <w:tcW w:w="619" w:type="pct"/>
            <w:shd w:val="clear" w:color="000000" w:fill="31869B"/>
            <w:vAlign w:val="center"/>
            <w:hideMark/>
          </w:tcPr>
          <w:p w14:paraId="7A5548D8"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 xml:space="preserve">Proveedor 1 </w:t>
            </w:r>
            <w:r w:rsidRPr="00AF43C3">
              <w:rPr>
                <w:rFonts w:ascii="Calibri" w:eastAsia="Times New Roman" w:hAnsi="Calibri" w:cs="Arial"/>
                <w:b/>
                <w:bCs/>
                <w:color w:val="FFFFFF"/>
                <w:sz w:val="20"/>
                <w:szCs w:val="20"/>
                <w:lang w:eastAsia="es-CR"/>
              </w:rPr>
              <w:br/>
              <w:t>Costo Unitario</w:t>
            </w:r>
          </w:p>
        </w:tc>
        <w:tc>
          <w:tcPr>
            <w:tcW w:w="619" w:type="pct"/>
            <w:shd w:val="clear" w:color="000000" w:fill="31869B"/>
            <w:vAlign w:val="center"/>
            <w:hideMark/>
          </w:tcPr>
          <w:p w14:paraId="34D8900A"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Proveedor 2</w:t>
            </w:r>
            <w:r w:rsidRPr="00AF43C3">
              <w:rPr>
                <w:rFonts w:ascii="Calibri" w:eastAsia="Times New Roman" w:hAnsi="Calibri" w:cs="Arial"/>
                <w:b/>
                <w:bCs/>
                <w:color w:val="FFFFFF"/>
                <w:sz w:val="20"/>
                <w:szCs w:val="20"/>
                <w:lang w:eastAsia="es-CR"/>
              </w:rPr>
              <w:br/>
              <w:t>Costo Unitario</w:t>
            </w:r>
          </w:p>
        </w:tc>
        <w:tc>
          <w:tcPr>
            <w:tcW w:w="619" w:type="pct"/>
            <w:shd w:val="clear" w:color="000000" w:fill="31869B"/>
            <w:vAlign w:val="center"/>
            <w:hideMark/>
          </w:tcPr>
          <w:p w14:paraId="731A95FD"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Proveedor 3</w:t>
            </w:r>
            <w:r w:rsidRPr="00AF43C3">
              <w:rPr>
                <w:rFonts w:ascii="Calibri" w:eastAsia="Times New Roman" w:hAnsi="Calibri" w:cs="Arial"/>
                <w:b/>
                <w:bCs/>
                <w:color w:val="FFFFFF"/>
                <w:sz w:val="20"/>
                <w:szCs w:val="20"/>
                <w:lang w:eastAsia="es-CR"/>
              </w:rPr>
              <w:br/>
              <w:t>Costo Unitario</w:t>
            </w:r>
          </w:p>
        </w:tc>
        <w:tc>
          <w:tcPr>
            <w:tcW w:w="1016" w:type="pct"/>
            <w:shd w:val="clear" w:color="000000" w:fill="31869B"/>
            <w:vAlign w:val="center"/>
            <w:hideMark/>
          </w:tcPr>
          <w:p w14:paraId="5DF8FA41"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 xml:space="preserve">Costo Unitario Promedio </w:t>
            </w:r>
          </w:p>
        </w:tc>
        <w:tc>
          <w:tcPr>
            <w:tcW w:w="877" w:type="pct"/>
            <w:shd w:val="clear" w:color="000000" w:fill="31869B"/>
            <w:vAlign w:val="center"/>
            <w:hideMark/>
          </w:tcPr>
          <w:p w14:paraId="33A56675" w14:textId="77777777" w:rsidR="00AF43C3" w:rsidRPr="00AF43C3" w:rsidRDefault="00AF43C3" w:rsidP="00AF43C3">
            <w:pPr>
              <w:spacing w:after="0" w:line="240" w:lineRule="auto"/>
              <w:jc w:val="center"/>
              <w:rPr>
                <w:rFonts w:ascii="Calibri" w:eastAsia="Times New Roman" w:hAnsi="Calibri" w:cs="Arial"/>
                <w:b/>
                <w:bCs/>
                <w:color w:val="FFFFFF"/>
                <w:sz w:val="20"/>
                <w:szCs w:val="20"/>
                <w:lang w:eastAsia="es-CR"/>
              </w:rPr>
            </w:pPr>
            <w:r w:rsidRPr="00AF43C3">
              <w:rPr>
                <w:rFonts w:ascii="Calibri" w:eastAsia="Times New Roman" w:hAnsi="Calibri" w:cs="Arial"/>
                <w:b/>
                <w:bCs/>
                <w:color w:val="FFFFFF"/>
                <w:sz w:val="20"/>
                <w:szCs w:val="20"/>
                <w:lang w:eastAsia="es-CR"/>
              </w:rPr>
              <w:t>Costo Total por Línea</w:t>
            </w:r>
          </w:p>
        </w:tc>
      </w:tr>
      <w:tr w:rsidR="00AF43C3" w:rsidRPr="00AF43C3" w14:paraId="697A62D4" w14:textId="77777777" w:rsidTr="00AF43C3">
        <w:trPr>
          <w:trHeight w:val="235"/>
          <w:jc w:val="center"/>
        </w:trPr>
        <w:tc>
          <w:tcPr>
            <w:tcW w:w="5000" w:type="pct"/>
            <w:gridSpan w:val="7"/>
            <w:shd w:val="clear" w:color="000000" w:fill="92CDDC"/>
            <w:vAlign w:val="center"/>
            <w:hideMark/>
          </w:tcPr>
          <w:p w14:paraId="381A7154" w14:textId="77777777" w:rsidR="00AF43C3" w:rsidRPr="00AF43C3" w:rsidRDefault="00AF43C3" w:rsidP="00AF43C3">
            <w:pPr>
              <w:spacing w:after="0" w:line="240" w:lineRule="auto"/>
              <w:jc w:val="center"/>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LABORATORIO DE COMPUTO INSTITUCIONAL N°1</w:t>
            </w:r>
          </w:p>
        </w:tc>
      </w:tr>
      <w:tr w:rsidR="00AF43C3" w:rsidRPr="00AF43C3" w14:paraId="6613BB07" w14:textId="77777777" w:rsidTr="00AF43C3">
        <w:trPr>
          <w:trHeight w:val="235"/>
          <w:jc w:val="center"/>
        </w:trPr>
        <w:tc>
          <w:tcPr>
            <w:tcW w:w="5000" w:type="pct"/>
            <w:gridSpan w:val="7"/>
            <w:shd w:val="clear" w:color="000000" w:fill="DAEEF3"/>
            <w:vAlign w:val="center"/>
            <w:hideMark/>
          </w:tcPr>
          <w:p w14:paraId="172E4B84"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EQUIPO </w:t>
            </w:r>
          </w:p>
        </w:tc>
      </w:tr>
      <w:tr w:rsidR="00AF43C3" w:rsidRPr="00AF43C3" w14:paraId="0771D5C6" w14:textId="77777777" w:rsidTr="00AF43C3">
        <w:trPr>
          <w:trHeight w:val="235"/>
          <w:jc w:val="center"/>
        </w:trPr>
        <w:tc>
          <w:tcPr>
            <w:tcW w:w="841" w:type="pct"/>
            <w:shd w:val="clear" w:color="000000" w:fill="FFFFFF"/>
            <w:vAlign w:val="center"/>
            <w:hideMark/>
          </w:tcPr>
          <w:p w14:paraId="1DFADE9A"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409" w:type="pct"/>
            <w:shd w:val="clear" w:color="000000" w:fill="FFFFFF"/>
            <w:noWrap/>
            <w:vAlign w:val="center"/>
            <w:hideMark/>
          </w:tcPr>
          <w:p w14:paraId="3C3A725E" w14:textId="77777777" w:rsidR="00AF43C3" w:rsidRPr="00AF43C3" w:rsidRDefault="00AF43C3" w:rsidP="00AF43C3">
            <w:pPr>
              <w:spacing w:after="0" w:line="240" w:lineRule="auto"/>
              <w:jc w:val="center"/>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619" w:type="pct"/>
            <w:shd w:val="clear" w:color="000000" w:fill="FFFFFF"/>
            <w:noWrap/>
            <w:vAlign w:val="center"/>
            <w:hideMark/>
          </w:tcPr>
          <w:p w14:paraId="2942515F"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70387F74"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427E6C18"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1016" w:type="pct"/>
            <w:shd w:val="clear" w:color="000000" w:fill="E4DFEC"/>
            <w:noWrap/>
            <w:vAlign w:val="center"/>
          </w:tcPr>
          <w:p w14:paraId="07059E61"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c>
          <w:tcPr>
            <w:tcW w:w="877" w:type="pct"/>
            <w:shd w:val="clear" w:color="000000" w:fill="E4DFEC"/>
            <w:noWrap/>
            <w:vAlign w:val="center"/>
          </w:tcPr>
          <w:p w14:paraId="7D99918D"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r>
      <w:tr w:rsidR="00AF43C3" w:rsidRPr="00AF43C3" w14:paraId="55FF897D" w14:textId="77777777" w:rsidTr="00AF43C3">
        <w:trPr>
          <w:trHeight w:val="235"/>
          <w:jc w:val="center"/>
        </w:trPr>
        <w:tc>
          <w:tcPr>
            <w:tcW w:w="4123" w:type="pct"/>
            <w:gridSpan w:val="6"/>
            <w:shd w:val="clear" w:color="000000" w:fill="E4DFEC"/>
            <w:vAlign w:val="center"/>
            <w:hideMark/>
          </w:tcPr>
          <w:p w14:paraId="3522B0AC"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Sub total de Equipo</w:t>
            </w:r>
          </w:p>
        </w:tc>
        <w:tc>
          <w:tcPr>
            <w:tcW w:w="877" w:type="pct"/>
            <w:shd w:val="clear" w:color="000000" w:fill="E4DFEC"/>
            <w:noWrap/>
            <w:vAlign w:val="center"/>
            <w:hideMark/>
          </w:tcPr>
          <w:p w14:paraId="0EE0829D"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0E2C901E" w14:textId="77777777" w:rsidTr="00AF43C3">
        <w:trPr>
          <w:trHeight w:val="235"/>
          <w:jc w:val="center"/>
        </w:trPr>
        <w:tc>
          <w:tcPr>
            <w:tcW w:w="5000" w:type="pct"/>
            <w:gridSpan w:val="7"/>
            <w:shd w:val="clear" w:color="000000" w:fill="DAEEF3"/>
            <w:vAlign w:val="center"/>
            <w:hideMark/>
          </w:tcPr>
          <w:p w14:paraId="474A730D"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SOFTWARE</w:t>
            </w:r>
          </w:p>
        </w:tc>
      </w:tr>
      <w:tr w:rsidR="00AF43C3" w:rsidRPr="00AF43C3" w14:paraId="5E357606" w14:textId="77777777" w:rsidTr="00AF43C3">
        <w:trPr>
          <w:trHeight w:val="235"/>
          <w:jc w:val="center"/>
        </w:trPr>
        <w:tc>
          <w:tcPr>
            <w:tcW w:w="841" w:type="pct"/>
            <w:shd w:val="clear" w:color="000000" w:fill="FFFFFF"/>
            <w:vAlign w:val="center"/>
            <w:hideMark/>
          </w:tcPr>
          <w:p w14:paraId="5EA192EF"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409" w:type="pct"/>
            <w:shd w:val="clear" w:color="000000" w:fill="FFFFFF"/>
            <w:noWrap/>
            <w:vAlign w:val="center"/>
            <w:hideMark/>
          </w:tcPr>
          <w:p w14:paraId="778EB1F6" w14:textId="77777777" w:rsidR="00AF43C3" w:rsidRPr="00AF43C3" w:rsidRDefault="00AF43C3" w:rsidP="00AF43C3">
            <w:pPr>
              <w:spacing w:after="0" w:line="240" w:lineRule="auto"/>
              <w:jc w:val="center"/>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619" w:type="pct"/>
            <w:shd w:val="clear" w:color="000000" w:fill="FFFFFF"/>
            <w:noWrap/>
            <w:vAlign w:val="center"/>
            <w:hideMark/>
          </w:tcPr>
          <w:p w14:paraId="384E3416"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2B310470"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12840B5E"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1016" w:type="pct"/>
            <w:shd w:val="clear" w:color="000000" w:fill="E4DFEC"/>
            <w:noWrap/>
            <w:vAlign w:val="center"/>
          </w:tcPr>
          <w:p w14:paraId="6EB4BDFB"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c>
          <w:tcPr>
            <w:tcW w:w="877" w:type="pct"/>
            <w:shd w:val="clear" w:color="000000" w:fill="E4DFEC"/>
            <w:noWrap/>
            <w:vAlign w:val="center"/>
          </w:tcPr>
          <w:p w14:paraId="26E9462A"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r>
      <w:tr w:rsidR="00AF43C3" w:rsidRPr="00AF43C3" w14:paraId="7216146A" w14:textId="77777777" w:rsidTr="00AF43C3">
        <w:trPr>
          <w:trHeight w:val="235"/>
          <w:jc w:val="center"/>
        </w:trPr>
        <w:tc>
          <w:tcPr>
            <w:tcW w:w="4123" w:type="pct"/>
            <w:gridSpan w:val="6"/>
            <w:shd w:val="clear" w:color="000000" w:fill="E4DFEC"/>
            <w:vAlign w:val="center"/>
            <w:hideMark/>
          </w:tcPr>
          <w:p w14:paraId="43FDA9EF"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 xml:space="preserve">Sub total de Software </w:t>
            </w:r>
          </w:p>
        </w:tc>
        <w:tc>
          <w:tcPr>
            <w:tcW w:w="877" w:type="pct"/>
            <w:shd w:val="clear" w:color="000000" w:fill="E4DFEC"/>
            <w:noWrap/>
            <w:vAlign w:val="center"/>
          </w:tcPr>
          <w:p w14:paraId="756D02EC"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05FC1787" w14:textId="77777777" w:rsidTr="00AF43C3">
        <w:trPr>
          <w:trHeight w:val="235"/>
          <w:jc w:val="center"/>
        </w:trPr>
        <w:tc>
          <w:tcPr>
            <w:tcW w:w="5000" w:type="pct"/>
            <w:gridSpan w:val="7"/>
            <w:shd w:val="clear" w:color="000000" w:fill="DAEEF3"/>
            <w:vAlign w:val="center"/>
            <w:hideMark/>
          </w:tcPr>
          <w:p w14:paraId="541A09F0"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MOBILIARIO</w:t>
            </w:r>
          </w:p>
        </w:tc>
      </w:tr>
      <w:tr w:rsidR="00AF43C3" w:rsidRPr="00AF43C3" w14:paraId="4CDE5AA7" w14:textId="77777777" w:rsidTr="00AF43C3">
        <w:trPr>
          <w:trHeight w:val="235"/>
          <w:jc w:val="center"/>
        </w:trPr>
        <w:tc>
          <w:tcPr>
            <w:tcW w:w="841" w:type="pct"/>
            <w:shd w:val="clear" w:color="000000" w:fill="FFFFFF"/>
            <w:vAlign w:val="center"/>
            <w:hideMark/>
          </w:tcPr>
          <w:p w14:paraId="331F59A1"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409" w:type="pct"/>
            <w:shd w:val="clear" w:color="000000" w:fill="FFFFFF"/>
            <w:noWrap/>
            <w:vAlign w:val="center"/>
            <w:hideMark/>
          </w:tcPr>
          <w:p w14:paraId="54BE492F" w14:textId="77777777" w:rsidR="00AF43C3" w:rsidRPr="00AF43C3" w:rsidRDefault="00AF43C3" w:rsidP="00AF43C3">
            <w:pPr>
              <w:spacing w:after="0" w:line="240" w:lineRule="auto"/>
              <w:jc w:val="center"/>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619" w:type="pct"/>
            <w:shd w:val="clear" w:color="000000" w:fill="FFFFFF"/>
            <w:noWrap/>
            <w:vAlign w:val="center"/>
            <w:hideMark/>
          </w:tcPr>
          <w:p w14:paraId="230A65CB"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60EFEECA"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6FA8B79D"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1016" w:type="pct"/>
            <w:shd w:val="clear" w:color="000000" w:fill="E4DFEC"/>
            <w:noWrap/>
            <w:vAlign w:val="center"/>
          </w:tcPr>
          <w:p w14:paraId="3698E205"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c>
          <w:tcPr>
            <w:tcW w:w="877" w:type="pct"/>
            <w:shd w:val="clear" w:color="000000" w:fill="E4DFEC"/>
            <w:noWrap/>
            <w:vAlign w:val="center"/>
          </w:tcPr>
          <w:p w14:paraId="2223A785"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r>
      <w:tr w:rsidR="00AF43C3" w:rsidRPr="00AF43C3" w14:paraId="33FA4914" w14:textId="77777777" w:rsidTr="00AF43C3">
        <w:trPr>
          <w:trHeight w:val="235"/>
          <w:jc w:val="center"/>
        </w:trPr>
        <w:tc>
          <w:tcPr>
            <w:tcW w:w="4123" w:type="pct"/>
            <w:gridSpan w:val="6"/>
            <w:shd w:val="clear" w:color="000000" w:fill="E4DFEC"/>
            <w:vAlign w:val="center"/>
            <w:hideMark/>
          </w:tcPr>
          <w:p w14:paraId="0948A17F"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Sub total de Mobiliario</w:t>
            </w:r>
          </w:p>
        </w:tc>
        <w:tc>
          <w:tcPr>
            <w:tcW w:w="877" w:type="pct"/>
            <w:shd w:val="clear" w:color="000000" w:fill="E4DFEC"/>
            <w:noWrap/>
            <w:vAlign w:val="center"/>
          </w:tcPr>
          <w:p w14:paraId="42683D09"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566E7AA1" w14:textId="77777777" w:rsidTr="00AF43C3">
        <w:trPr>
          <w:trHeight w:val="235"/>
          <w:jc w:val="center"/>
        </w:trPr>
        <w:tc>
          <w:tcPr>
            <w:tcW w:w="5000" w:type="pct"/>
            <w:gridSpan w:val="7"/>
            <w:shd w:val="clear" w:color="000000" w:fill="DAEEF3"/>
            <w:vAlign w:val="center"/>
            <w:hideMark/>
          </w:tcPr>
          <w:p w14:paraId="23D250B2"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 xml:space="preserve">HERRAMIENTAS </w:t>
            </w:r>
          </w:p>
        </w:tc>
      </w:tr>
      <w:tr w:rsidR="00AF43C3" w:rsidRPr="00AF43C3" w14:paraId="237236A2" w14:textId="77777777" w:rsidTr="00AF43C3">
        <w:trPr>
          <w:trHeight w:val="235"/>
          <w:jc w:val="center"/>
        </w:trPr>
        <w:tc>
          <w:tcPr>
            <w:tcW w:w="841" w:type="pct"/>
            <w:shd w:val="clear" w:color="000000" w:fill="FFFFFF"/>
            <w:vAlign w:val="center"/>
            <w:hideMark/>
          </w:tcPr>
          <w:p w14:paraId="676354A4"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409" w:type="pct"/>
            <w:shd w:val="clear" w:color="000000" w:fill="FFFFFF"/>
            <w:noWrap/>
            <w:vAlign w:val="center"/>
            <w:hideMark/>
          </w:tcPr>
          <w:p w14:paraId="68B315D5" w14:textId="77777777" w:rsidR="00AF43C3" w:rsidRPr="00AF43C3" w:rsidRDefault="00AF43C3" w:rsidP="00AF43C3">
            <w:pPr>
              <w:spacing w:after="0" w:line="240" w:lineRule="auto"/>
              <w:jc w:val="center"/>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619" w:type="pct"/>
            <w:shd w:val="clear" w:color="000000" w:fill="FFFFFF"/>
            <w:noWrap/>
            <w:vAlign w:val="center"/>
            <w:hideMark/>
          </w:tcPr>
          <w:p w14:paraId="395968B1"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36121FC0"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7058CD3B"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1016" w:type="pct"/>
            <w:shd w:val="clear" w:color="000000" w:fill="E4DFEC"/>
            <w:noWrap/>
            <w:vAlign w:val="center"/>
          </w:tcPr>
          <w:p w14:paraId="19C65163"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c>
          <w:tcPr>
            <w:tcW w:w="877" w:type="pct"/>
            <w:shd w:val="clear" w:color="000000" w:fill="E4DFEC"/>
            <w:noWrap/>
            <w:vAlign w:val="center"/>
          </w:tcPr>
          <w:p w14:paraId="682D0DAB"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r>
      <w:tr w:rsidR="00AF43C3" w:rsidRPr="00AF43C3" w14:paraId="6995C47D" w14:textId="77777777" w:rsidTr="00AF43C3">
        <w:trPr>
          <w:trHeight w:val="235"/>
          <w:jc w:val="center"/>
        </w:trPr>
        <w:tc>
          <w:tcPr>
            <w:tcW w:w="4123" w:type="pct"/>
            <w:gridSpan w:val="6"/>
            <w:shd w:val="clear" w:color="000000" w:fill="E4DFEC"/>
            <w:vAlign w:val="center"/>
            <w:hideMark/>
          </w:tcPr>
          <w:p w14:paraId="6FA6B2B3"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Sub total de Herramientas</w:t>
            </w:r>
          </w:p>
        </w:tc>
        <w:tc>
          <w:tcPr>
            <w:tcW w:w="877" w:type="pct"/>
            <w:shd w:val="clear" w:color="000000" w:fill="E4DFEC"/>
            <w:noWrap/>
            <w:vAlign w:val="center"/>
          </w:tcPr>
          <w:p w14:paraId="692272AA"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02C14A3F" w14:textId="77777777" w:rsidTr="00AF43C3">
        <w:trPr>
          <w:trHeight w:val="235"/>
          <w:jc w:val="center"/>
        </w:trPr>
        <w:tc>
          <w:tcPr>
            <w:tcW w:w="4123" w:type="pct"/>
            <w:gridSpan w:val="6"/>
            <w:shd w:val="clear" w:color="000000" w:fill="92CDDC"/>
            <w:noWrap/>
            <w:vAlign w:val="center"/>
            <w:hideMark/>
          </w:tcPr>
          <w:p w14:paraId="319FDC5B"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Sub total Laboratorio de Cómputo Institucional N°1</w:t>
            </w:r>
          </w:p>
        </w:tc>
        <w:tc>
          <w:tcPr>
            <w:tcW w:w="877" w:type="pct"/>
            <w:shd w:val="clear" w:color="000000" w:fill="92CDDC"/>
            <w:noWrap/>
            <w:vAlign w:val="center"/>
          </w:tcPr>
          <w:p w14:paraId="5CD56CF1"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4FF6E30B" w14:textId="77777777" w:rsidTr="00AF43C3">
        <w:trPr>
          <w:trHeight w:val="113"/>
          <w:jc w:val="center"/>
        </w:trPr>
        <w:tc>
          <w:tcPr>
            <w:tcW w:w="5000" w:type="pct"/>
            <w:gridSpan w:val="7"/>
            <w:shd w:val="clear" w:color="auto" w:fill="auto"/>
            <w:noWrap/>
            <w:vAlign w:val="center"/>
            <w:hideMark/>
          </w:tcPr>
          <w:p w14:paraId="4C4A0D8E"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p>
        </w:tc>
      </w:tr>
      <w:tr w:rsidR="00AF43C3" w:rsidRPr="00AF43C3" w14:paraId="034F8F2F" w14:textId="77777777" w:rsidTr="00AF43C3">
        <w:trPr>
          <w:trHeight w:val="235"/>
          <w:jc w:val="center"/>
        </w:trPr>
        <w:tc>
          <w:tcPr>
            <w:tcW w:w="5000" w:type="pct"/>
            <w:gridSpan w:val="7"/>
            <w:shd w:val="clear" w:color="000000" w:fill="92CDDC"/>
            <w:vAlign w:val="center"/>
            <w:hideMark/>
          </w:tcPr>
          <w:p w14:paraId="4D710166" w14:textId="77777777" w:rsidR="00AF43C3" w:rsidRPr="00AF43C3" w:rsidRDefault="00AF43C3" w:rsidP="00AF43C3">
            <w:pPr>
              <w:spacing w:after="0" w:line="240" w:lineRule="auto"/>
              <w:jc w:val="center"/>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LABORATORIO DE COMPUTO INSTITUCIONAL N°2</w:t>
            </w:r>
          </w:p>
        </w:tc>
      </w:tr>
      <w:tr w:rsidR="00AF43C3" w:rsidRPr="00AF43C3" w14:paraId="65A36A5F" w14:textId="77777777" w:rsidTr="00AF43C3">
        <w:trPr>
          <w:trHeight w:val="235"/>
          <w:jc w:val="center"/>
        </w:trPr>
        <w:tc>
          <w:tcPr>
            <w:tcW w:w="5000" w:type="pct"/>
            <w:gridSpan w:val="7"/>
            <w:shd w:val="clear" w:color="000000" w:fill="DAEEF3"/>
            <w:vAlign w:val="center"/>
            <w:hideMark/>
          </w:tcPr>
          <w:p w14:paraId="1E34AB7C"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EQUIPO</w:t>
            </w:r>
          </w:p>
        </w:tc>
      </w:tr>
      <w:tr w:rsidR="00AF43C3" w:rsidRPr="00AF43C3" w14:paraId="12546B69" w14:textId="77777777" w:rsidTr="00AF43C3">
        <w:trPr>
          <w:trHeight w:val="235"/>
          <w:jc w:val="center"/>
        </w:trPr>
        <w:tc>
          <w:tcPr>
            <w:tcW w:w="841" w:type="pct"/>
            <w:shd w:val="clear" w:color="000000" w:fill="FFFFFF"/>
            <w:vAlign w:val="center"/>
            <w:hideMark/>
          </w:tcPr>
          <w:p w14:paraId="4934A371"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409" w:type="pct"/>
            <w:shd w:val="clear" w:color="000000" w:fill="FFFFFF"/>
            <w:noWrap/>
            <w:vAlign w:val="center"/>
            <w:hideMark/>
          </w:tcPr>
          <w:p w14:paraId="036EF33B" w14:textId="77777777" w:rsidR="00AF43C3" w:rsidRPr="00AF43C3" w:rsidRDefault="00AF43C3" w:rsidP="00AF43C3">
            <w:pPr>
              <w:spacing w:after="0" w:line="240" w:lineRule="auto"/>
              <w:jc w:val="center"/>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c>
          <w:tcPr>
            <w:tcW w:w="619" w:type="pct"/>
            <w:shd w:val="clear" w:color="000000" w:fill="FFFFFF"/>
            <w:noWrap/>
            <w:vAlign w:val="center"/>
            <w:hideMark/>
          </w:tcPr>
          <w:p w14:paraId="5275D55B"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0D86E35F"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619" w:type="pct"/>
            <w:shd w:val="clear" w:color="000000" w:fill="FFFFFF"/>
            <w:noWrap/>
            <w:vAlign w:val="center"/>
            <w:hideMark/>
          </w:tcPr>
          <w:p w14:paraId="0ACD68CA" w14:textId="77777777" w:rsidR="00AF43C3" w:rsidRPr="00AF43C3" w:rsidRDefault="00AF43C3" w:rsidP="00AF43C3">
            <w:pPr>
              <w:spacing w:after="0" w:line="240" w:lineRule="auto"/>
              <w:jc w:val="right"/>
              <w:rPr>
                <w:rFonts w:ascii="Calibri" w:eastAsia="Times New Roman" w:hAnsi="Calibri" w:cs="Arial"/>
                <w:sz w:val="20"/>
                <w:szCs w:val="20"/>
                <w:lang w:eastAsia="es-CR"/>
              </w:rPr>
            </w:pPr>
            <w:r w:rsidRPr="00AF43C3">
              <w:rPr>
                <w:rFonts w:ascii="Calibri" w:eastAsia="Times New Roman" w:hAnsi="Calibri" w:cs="Arial"/>
                <w:sz w:val="20"/>
                <w:szCs w:val="20"/>
                <w:lang w:eastAsia="es-CR"/>
              </w:rPr>
              <w:t> </w:t>
            </w:r>
          </w:p>
        </w:tc>
        <w:tc>
          <w:tcPr>
            <w:tcW w:w="1016" w:type="pct"/>
            <w:shd w:val="clear" w:color="000000" w:fill="E4DFEC"/>
            <w:noWrap/>
            <w:vAlign w:val="center"/>
          </w:tcPr>
          <w:p w14:paraId="0539C67B"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c>
          <w:tcPr>
            <w:tcW w:w="877" w:type="pct"/>
            <w:shd w:val="clear" w:color="000000" w:fill="E4DFEC"/>
            <w:noWrap/>
            <w:vAlign w:val="center"/>
          </w:tcPr>
          <w:p w14:paraId="14801FE6"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r>
      <w:tr w:rsidR="00AF43C3" w:rsidRPr="00AF43C3" w14:paraId="44F2AAA9" w14:textId="77777777" w:rsidTr="00AF43C3">
        <w:trPr>
          <w:trHeight w:val="235"/>
          <w:jc w:val="center"/>
        </w:trPr>
        <w:tc>
          <w:tcPr>
            <w:tcW w:w="4123" w:type="pct"/>
            <w:gridSpan w:val="6"/>
            <w:shd w:val="clear" w:color="000000" w:fill="E4DFEC"/>
            <w:vAlign w:val="center"/>
            <w:hideMark/>
          </w:tcPr>
          <w:p w14:paraId="4BA95F1B"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Sub total de Equipo</w:t>
            </w:r>
          </w:p>
        </w:tc>
        <w:tc>
          <w:tcPr>
            <w:tcW w:w="877" w:type="pct"/>
            <w:shd w:val="clear" w:color="000000" w:fill="E4DFEC"/>
            <w:noWrap/>
            <w:vAlign w:val="center"/>
          </w:tcPr>
          <w:p w14:paraId="3BB25EFC"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p>
        </w:tc>
      </w:tr>
      <w:tr w:rsidR="00AF43C3" w:rsidRPr="00AF43C3" w14:paraId="41C88CB0" w14:textId="77777777" w:rsidTr="00AF43C3">
        <w:trPr>
          <w:trHeight w:val="235"/>
          <w:jc w:val="center"/>
        </w:trPr>
        <w:tc>
          <w:tcPr>
            <w:tcW w:w="5000" w:type="pct"/>
            <w:gridSpan w:val="7"/>
            <w:shd w:val="clear" w:color="000000" w:fill="DAEEF3"/>
            <w:vAlign w:val="center"/>
            <w:hideMark/>
          </w:tcPr>
          <w:p w14:paraId="2C89E951" w14:textId="77777777" w:rsidR="00AF43C3" w:rsidRPr="00AF43C3" w:rsidRDefault="00AF43C3" w:rsidP="00AF43C3">
            <w:pPr>
              <w:spacing w:after="0" w:line="240" w:lineRule="auto"/>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MOBILIARIO</w:t>
            </w:r>
          </w:p>
        </w:tc>
      </w:tr>
      <w:tr w:rsidR="00AF43C3" w:rsidRPr="00AF43C3" w14:paraId="5343AB6A" w14:textId="77777777" w:rsidTr="00AF43C3">
        <w:trPr>
          <w:trHeight w:val="235"/>
          <w:jc w:val="center"/>
        </w:trPr>
        <w:tc>
          <w:tcPr>
            <w:tcW w:w="841" w:type="pct"/>
            <w:shd w:val="clear" w:color="000000" w:fill="FFFFFF"/>
            <w:vAlign w:val="center"/>
          </w:tcPr>
          <w:p w14:paraId="45CA019F"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p>
        </w:tc>
        <w:tc>
          <w:tcPr>
            <w:tcW w:w="409" w:type="pct"/>
            <w:shd w:val="clear" w:color="000000" w:fill="FFFFFF"/>
            <w:noWrap/>
            <w:vAlign w:val="center"/>
          </w:tcPr>
          <w:p w14:paraId="71AD07C0" w14:textId="77777777" w:rsidR="00AF43C3" w:rsidRPr="00AF43C3" w:rsidRDefault="00AF43C3" w:rsidP="00AF43C3">
            <w:pPr>
              <w:spacing w:after="0" w:line="240" w:lineRule="auto"/>
              <w:jc w:val="center"/>
              <w:rPr>
                <w:rFonts w:ascii="Calibri" w:eastAsia="Times New Roman" w:hAnsi="Calibri" w:cs="Arial"/>
                <w:color w:val="000000"/>
                <w:sz w:val="20"/>
                <w:szCs w:val="20"/>
                <w:lang w:eastAsia="es-CR"/>
              </w:rPr>
            </w:pPr>
          </w:p>
        </w:tc>
        <w:tc>
          <w:tcPr>
            <w:tcW w:w="619" w:type="pct"/>
            <w:shd w:val="clear" w:color="000000" w:fill="FFFFFF"/>
            <w:noWrap/>
            <w:vAlign w:val="center"/>
          </w:tcPr>
          <w:p w14:paraId="160F4C89" w14:textId="77777777" w:rsidR="00AF43C3" w:rsidRPr="00AF43C3" w:rsidRDefault="00AF43C3" w:rsidP="00AF43C3">
            <w:pPr>
              <w:spacing w:after="0" w:line="240" w:lineRule="auto"/>
              <w:jc w:val="right"/>
              <w:rPr>
                <w:rFonts w:ascii="Calibri" w:eastAsia="Times New Roman" w:hAnsi="Calibri" w:cs="Arial"/>
                <w:sz w:val="20"/>
                <w:szCs w:val="20"/>
                <w:lang w:eastAsia="es-CR"/>
              </w:rPr>
            </w:pPr>
          </w:p>
        </w:tc>
        <w:tc>
          <w:tcPr>
            <w:tcW w:w="619" w:type="pct"/>
            <w:shd w:val="clear" w:color="000000" w:fill="FFFFFF"/>
            <w:noWrap/>
            <w:vAlign w:val="center"/>
          </w:tcPr>
          <w:p w14:paraId="63F7D9F1" w14:textId="77777777" w:rsidR="00AF43C3" w:rsidRPr="00AF43C3" w:rsidRDefault="00AF43C3" w:rsidP="00AF43C3">
            <w:pPr>
              <w:spacing w:after="0" w:line="240" w:lineRule="auto"/>
              <w:jc w:val="right"/>
              <w:rPr>
                <w:rFonts w:ascii="Calibri" w:eastAsia="Times New Roman" w:hAnsi="Calibri" w:cs="Arial"/>
                <w:sz w:val="20"/>
                <w:szCs w:val="20"/>
                <w:lang w:eastAsia="es-CR"/>
              </w:rPr>
            </w:pPr>
          </w:p>
        </w:tc>
        <w:tc>
          <w:tcPr>
            <w:tcW w:w="619" w:type="pct"/>
            <w:shd w:val="clear" w:color="000000" w:fill="FFFFFF"/>
            <w:noWrap/>
            <w:vAlign w:val="center"/>
          </w:tcPr>
          <w:p w14:paraId="3670D8E7" w14:textId="77777777" w:rsidR="00AF43C3" w:rsidRPr="00AF43C3" w:rsidRDefault="00AF43C3" w:rsidP="00AF43C3">
            <w:pPr>
              <w:spacing w:after="0" w:line="240" w:lineRule="auto"/>
              <w:jc w:val="right"/>
              <w:rPr>
                <w:rFonts w:ascii="Calibri" w:eastAsia="Times New Roman" w:hAnsi="Calibri" w:cs="Arial"/>
                <w:sz w:val="20"/>
                <w:szCs w:val="20"/>
                <w:lang w:eastAsia="es-CR"/>
              </w:rPr>
            </w:pPr>
          </w:p>
        </w:tc>
        <w:tc>
          <w:tcPr>
            <w:tcW w:w="1016" w:type="pct"/>
            <w:shd w:val="clear" w:color="000000" w:fill="E4DFEC"/>
            <w:noWrap/>
            <w:vAlign w:val="center"/>
          </w:tcPr>
          <w:p w14:paraId="223DF468"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c>
          <w:tcPr>
            <w:tcW w:w="877" w:type="pct"/>
            <w:shd w:val="clear" w:color="000000" w:fill="E4DFEC"/>
            <w:noWrap/>
            <w:vAlign w:val="center"/>
          </w:tcPr>
          <w:p w14:paraId="3DD5EF21" w14:textId="77777777" w:rsidR="00AF43C3" w:rsidRPr="00AF43C3" w:rsidRDefault="00AF43C3" w:rsidP="00AF43C3">
            <w:pPr>
              <w:spacing w:after="0" w:line="240" w:lineRule="auto"/>
              <w:jc w:val="right"/>
              <w:rPr>
                <w:rFonts w:ascii="Calibri" w:eastAsia="Times New Roman" w:hAnsi="Calibri" w:cs="Arial"/>
                <w:color w:val="000000"/>
                <w:sz w:val="20"/>
                <w:szCs w:val="20"/>
                <w:lang w:eastAsia="es-CR"/>
              </w:rPr>
            </w:pPr>
          </w:p>
        </w:tc>
      </w:tr>
      <w:tr w:rsidR="00AF43C3" w:rsidRPr="00AF43C3" w14:paraId="4D6597CE" w14:textId="77777777" w:rsidTr="00AF43C3">
        <w:trPr>
          <w:trHeight w:val="235"/>
          <w:jc w:val="center"/>
        </w:trPr>
        <w:tc>
          <w:tcPr>
            <w:tcW w:w="4123" w:type="pct"/>
            <w:gridSpan w:val="6"/>
            <w:shd w:val="clear" w:color="000000" w:fill="E4DFEC"/>
            <w:vAlign w:val="center"/>
          </w:tcPr>
          <w:p w14:paraId="6613E6F5"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p>
        </w:tc>
        <w:tc>
          <w:tcPr>
            <w:tcW w:w="877" w:type="pct"/>
            <w:shd w:val="clear" w:color="000000" w:fill="E4DFEC"/>
            <w:noWrap/>
            <w:vAlign w:val="center"/>
          </w:tcPr>
          <w:p w14:paraId="249042F6"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783BE4E5" w14:textId="77777777" w:rsidTr="00AF43C3">
        <w:trPr>
          <w:trHeight w:val="235"/>
          <w:jc w:val="center"/>
        </w:trPr>
        <w:tc>
          <w:tcPr>
            <w:tcW w:w="4123" w:type="pct"/>
            <w:gridSpan w:val="6"/>
            <w:shd w:val="clear" w:color="000000" w:fill="92CDDC"/>
            <w:noWrap/>
            <w:vAlign w:val="center"/>
            <w:hideMark/>
          </w:tcPr>
          <w:p w14:paraId="4D7D9BC4"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r w:rsidRPr="00AF43C3">
              <w:rPr>
                <w:rFonts w:ascii="Calibri" w:eastAsia="Times New Roman" w:hAnsi="Calibri" w:cs="Arial"/>
                <w:b/>
                <w:bCs/>
                <w:color w:val="000000"/>
                <w:sz w:val="20"/>
                <w:szCs w:val="20"/>
                <w:lang w:eastAsia="es-CR"/>
              </w:rPr>
              <w:t>Sub total Laboratorio de Cómputo Institucional N°2</w:t>
            </w:r>
          </w:p>
        </w:tc>
        <w:tc>
          <w:tcPr>
            <w:tcW w:w="877" w:type="pct"/>
            <w:shd w:val="clear" w:color="000000" w:fill="92CDDC"/>
            <w:noWrap/>
            <w:vAlign w:val="center"/>
          </w:tcPr>
          <w:p w14:paraId="66CD978D" w14:textId="77777777" w:rsidR="00AF43C3" w:rsidRPr="00AF43C3" w:rsidRDefault="00AF43C3" w:rsidP="00AF43C3">
            <w:pPr>
              <w:spacing w:after="0" w:line="240" w:lineRule="auto"/>
              <w:jc w:val="right"/>
              <w:rPr>
                <w:rFonts w:ascii="Calibri" w:eastAsia="Times New Roman" w:hAnsi="Calibri" w:cs="Arial"/>
                <w:b/>
                <w:bCs/>
                <w:color w:val="000000"/>
                <w:sz w:val="20"/>
                <w:szCs w:val="20"/>
                <w:lang w:eastAsia="es-CR"/>
              </w:rPr>
            </w:pPr>
          </w:p>
        </w:tc>
      </w:tr>
      <w:tr w:rsidR="00AF43C3" w:rsidRPr="00AF43C3" w14:paraId="3A3F55CA" w14:textId="77777777" w:rsidTr="00AF43C3">
        <w:trPr>
          <w:trHeight w:val="235"/>
          <w:jc w:val="center"/>
        </w:trPr>
        <w:tc>
          <w:tcPr>
            <w:tcW w:w="5000" w:type="pct"/>
            <w:gridSpan w:val="7"/>
            <w:shd w:val="clear" w:color="auto" w:fill="auto"/>
            <w:vAlign w:val="center"/>
            <w:hideMark/>
          </w:tcPr>
          <w:p w14:paraId="2CC91BE1" w14:textId="77777777" w:rsidR="00AF43C3" w:rsidRPr="00AF43C3" w:rsidRDefault="00AF43C3" w:rsidP="00AF43C3">
            <w:pPr>
              <w:spacing w:after="0" w:line="240" w:lineRule="auto"/>
              <w:rPr>
                <w:rFonts w:ascii="Calibri" w:eastAsia="Times New Roman" w:hAnsi="Calibri" w:cs="Arial"/>
                <w:b/>
                <w:bCs/>
                <w:color w:val="000000"/>
                <w:sz w:val="10"/>
                <w:szCs w:val="10"/>
                <w:lang w:eastAsia="es-CR"/>
              </w:rPr>
            </w:pPr>
          </w:p>
        </w:tc>
      </w:tr>
      <w:tr w:rsidR="00AF43C3" w:rsidRPr="00AF43C3" w14:paraId="2BECA14B" w14:textId="77777777" w:rsidTr="00AF43C3">
        <w:trPr>
          <w:trHeight w:val="235"/>
          <w:jc w:val="center"/>
        </w:trPr>
        <w:tc>
          <w:tcPr>
            <w:tcW w:w="4123" w:type="pct"/>
            <w:gridSpan w:val="6"/>
            <w:shd w:val="clear" w:color="000000" w:fill="92CDDC"/>
            <w:noWrap/>
            <w:vAlign w:val="center"/>
            <w:hideMark/>
          </w:tcPr>
          <w:p w14:paraId="2ACAF210"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Sub total general</w:t>
            </w:r>
          </w:p>
        </w:tc>
        <w:tc>
          <w:tcPr>
            <w:tcW w:w="877" w:type="pct"/>
            <w:shd w:val="clear" w:color="000000" w:fill="92CDDC"/>
            <w:noWrap/>
            <w:vAlign w:val="center"/>
          </w:tcPr>
          <w:p w14:paraId="46B514D2"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p>
        </w:tc>
      </w:tr>
      <w:tr w:rsidR="00AF43C3" w:rsidRPr="00AF43C3" w14:paraId="3BB3A075" w14:textId="77777777" w:rsidTr="00AF43C3">
        <w:trPr>
          <w:trHeight w:val="235"/>
          <w:jc w:val="center"/>
        </w:trPr>
        <w:tc>
          <w:tcPr>
            <w:tcW w:w="4123" w:type="pct"/>
            <w:gridSpan w:val="6"/>
            <w:shd w:val="clear" w:color="000000" w:fill="92CDDC"/>
            <w:noWrap/>
            <w:vAlign w:val="center"/>
            <w:hideMark/>
          </w:tcPr>
          <w:p w14:paraId="2FF48E64"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 xml:space="preserve">Imprevisto </w:t>
            </w:r>
          </w:p>
        </w:tc>
        <w:tc>
          <w:tcPr>
            <w:tcW w:w="877" w:type="pct"/>
            <w:shd w:val="clear" w:color="000000" w:fill="92CDDC"/>
            <w:noWrap/>
            <w:vAlign w:val="center"/>
          </w:tcPr>
          <w:p w14:paraId="54076B7E"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p>
        </w:tc>
      </w:tr>
      <w:tr w:rsidR="00AF43C3" w:rsidRPr="00AF43C3" w14:paraId="1E21588F" w14:textId="77777777" w:rsidTr="00AF43C3">
        <w:trPr>
          <w:trHeight w:val="235"/>
          <w:jc w:val="center"/>
        </w:trPr>
        <w:tc>
          <w:tcPr>
            <w:tcW w:w="4123" w:type="pct"/>
            <w:gridSpan w:val="6"/>
            <w:shd w:val="clear" w:color="000000" w:fill="92CDDC"/>
            <w:noWrap/>
            <w:vAlign w:val="center"/>
            <w:hideMark/>
          </w:tcPr>
          <w:p w14:paraId="751F809E"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r w:rsidRPr="00AF43C3">
              <w:rPr>
                <w:rFonts w:ascii="Calibri" w:eastAsia="Times New Roman" w:hAnsi="Calibri" w:cs="Arial"/>
                <w:b/>
                <w:bCs/>
                <w:sz w:val="20"/>
                <w:szCs w:val="20"/>
                <w:lang w:eastAsia="es-CR"/>
              </w:rPr>
              <w:t>Total del plan de inversión</w:t>
            </w:r>
          </w:p>
        </w:tc>
        <w:tc>
          <w:tcPr>
            <w:tcW w:w="877" w:type="pct"/>
            <w:shd w:val="clear" w:color="000000" w:fill="92CDDC"/>
            <w:noWrap/>
            <w:vAlign w:val="center"/>
          </w:tcPr>
          <w:p w14:paraId="54961E9D" w14:textId="77777777" w:rsidR="00AF43C3" w:rsidRPr="00AF43C3" w:rsidRDefault="00AF43C3" w:rsidP="00AF43C3">
            <w:pPr>
              <w:spacing w:after="0" w:line="240" w:lineRule="auto"/>
              <w:jc w:val="right"/>
              <w:rPr>
                <w:rFonts w:ascii="Calibri" w:eastAsia="Times New Roman" w:hAnsi="Calibri" w:cs="Arial"/>
                <w:b/>
                <w:bCs/>
                <w:sz w:val="20"/>
                <w:szCs w:val="20"/>
                <w:lang w:eastAsia="es-CR"/>
              </w:rPr>
            </w:pPr>
          </w:p>
        </w:tc>
      </w:tr>
      <w:tr w:rsidR="00AF43C3" w:rsidRPr="00AF43C3" w14:paraId="795230F1" w14:textId="77777777" w:rsidTr="00AF43C3">
        <w:trPr>
          <w:trHeight w:val="202"/>
          <w:jc w:val="center"/>
        </w:trPr>
        <w:tc>
          <w:tcPr>
            <w:tcW w:w="5000" w:type="pct"/>
            <w:gridSpan w:val="7"/>
            <w:shd w:val="clear" w:color="auto" w:fill="auto"/>
            <w:vAlign w:val="center"/>
            <w:hideMark/>
          </w:tcPr>
          <w:p w14:paraId="004F3288"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w:t>
            </w:r>
          </w:p>
        </w:tc>
      </w:tr>
      <w:tr w:rsidR="00AF43C3" w:rsidRPr="00AF43C3" w14:paraId="0549E50C" w14:textId="77777777" w:rsidTr="00AF43C3">
        <w:trPr>
          <w:trHeight w:val="230"/>
          <w:jc w:val="center"/>
        </w:trPr>
        <w:tc>
          <w:tcPr>
            <w:tcW w:w="5000" w:type="pct"/>
            <w:gridSpan w:val="7"/>
            <w:shd w:val="clear" w:color="auto" w:fill="auto"/>
            <w:vAlign w:val="center"/>
            <w:hideMark/>
          </w:tcPr>
          <w:p w14:paraId="612C8DD4"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b/>
                <w:bCs/>
                <w:color w:val="000000"/>
                <w:sz w:val="20"/>
                <w:szCs w:val="20"/>
                <w:lang w:eastAsia="es-CR"/>
              </w:rPr>
              <w:t>Observaciones:</w:t>
            </w:r>
          </w:p>
        </w:tc>
      </w:tr>
      <w:tr w:rsidR="00AF43C3" w:rsidRPr="00AF43C3" w14:paraId="24F98395" w14:textId="77777777" w:rsidTr="00AF43C3">
        <w:trPr>
          <w:trHeight w:val="193"/>
          <w:jc w:val="center"/>
        </w:trPr>
        <w:tc>
          <w:tcPr>
            <w:tcW w:w="5000" w:type="pct"/>
            <w:gridSpan w:val="7"/>
            <w:shd w:val="clear" w:color="auto" w:fill="auto"/>
            <w:vAlign w:val="center"/>
            <w:hideMark/>
          </w:tcPr>
          <w:p w14:paraId="7EE4A777"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Tipo de cambio del dólar según el BCCR ___</w:t>
            </w:r>
          </w:p>
        </w:tc>
      </w:tr>
      <w:tr w:rsidR="00AF43C3" w:rsidRPr="00AF43C3" w14:paraId="26ED964E" w14:textId="77777777" w:rsidTr="00AF43C3">
        <w:trPr>
          <w:trHeight w:val="193"/>
          <w:jc w:val="center"/>
        </w:trPr>
        <w:tc>
          <w:tcPr>
            <w:tcW w:w="5000" w:type="pct"/>
            <w:gridSpan w:val="7"/>
            <w:shd w:val="clear" w:color="auto" w:fill="auto"/>
            <w:vAlign w:val="center"/>
            <w:hideMark/>
          </w:tcPr>
          <w:p w14:paraId="1339AEA4" w14:textId="77777777" w:rsidR="00AF43C3" w:rsidRPr="00AF43C3" w:rsidRDefault="00AF43C3" w:rsidP="00AF43C3">
            <w:pPr>
              <w:spacing w:after="0" w:line="240" w:lineRule="auto"/>
              <w:rPr>
                <w:rFonts w:ascii="Calibri" w:eastAsia="Times New Roman" w:hAnsi="Calibri" w:cs="Arial"/>
                <w:color w:val="000000"/>
                <w:sz w:val="20"/>
                <w:szCs w:val="20"/>
                <w:lang w:eastAsia="es-CR"/>
              </w:rPr>
            </w:pPr>
            <w:r w:rsidRPr="00AF43C3">
              <w:rPr>
                <w:rFonts w:ascii="Calibri" w:eastAsia="Times New Roman" w:hAnsi="Calibri" w:cs="Arial"/>
                <w:color w:val="000000"/>
                <w:sz w:val="20"/>
                <w:szCs w:val="20"/>
                <w:lang w:eastAsia="es-CR"/>
              </w:rPr>
              <w:t>** El bien cotizado corresponde a un proveedor único.</w:t>
            </w:r>
          </w:p>
        </w:tc>
      </w:tr>
    </w:tbl>
    <w:p w14:paraId="3A6B1D61" w14:textId="77777777" w:rsidR="00AF43C3" w:rsidRDefault="00AF43C3" w:rsidP="006503FB">
      <w:pPr>
        <w:spacing w:after="0"/>
        <w:jc w:val="both"/>
        <w:rPr>
          <w:rFonts w:cs="Arial"/>
          <w:sz w:val="24"/>
          <w:szCs w:val="24"/>
        </w:rPr>
        <w:sectPr w:rsidR="00AF43C3" w:rsidSect="00AF43C3">
          <w:pgSz w:w="15840" w:h="12240" w:orient="landscape"/>
          <w:pgMar w:top="720" w:right="720" w:bottom="720" w:left="720" w:header="708" w:footer="708" w:gutter="0"/>
          <w:cols w:space="708"/>
          <w:titlePg/>
          <w:docGrid w:linePitch="360"/>
        </w:sectPr>
      </w:pPr>
    </w:p>
    <w:p w14:paraId="3C786682" w14:textId="642D8E7B" w:rsidR="00D22440" w:rsidRDefault="00E07178" w:rsidP="00D22440">
      <w:pPr>
        <w:pStyle w:val="Ttulo1"/>
        <w:numPr>
          <w:ilvl w:val="0"/>
          <w:numId w:val="2"/>
        </w:numPr>
        <w:tabs>
          <w:tab w:val="left" w:pos="851"/>
        </w:tabs>
        <w:spacing w:line="360" w:lineRule="auto"/>
        <w:ind w:left="567" w:firstLine="0"/>
        <w:rPr>
          <w:rFonts w:ascii="Arial" w:hAnsi="Arial" w:cs="Arial"/>
          <w:b/>
          <w:color w:val="235999"/>
          <w:sz w:val="28"/>
          <w:szCs w:val="28"/>
        </w:rPr>
      </w:pPr>
      <w:bookmarkStart w:id="6" w:name="_Toc118143813"/>
      <w:r w:rsidRPr="00E5158B">
        <w:rPr>
          <w:rFonts w:ascii="Arial" w:hAnsi="Arial" w:cs="Arial"/>
          <w:b/>
          <w:color w:val="235999"/>
          <w:sz w:val="28"/>
          <w:szCs w:val="28"/>
        </w:rPr>
        <w:lastRenderedPageBreak/>
        <w:t>Financiamiento</w:t>
      </w:r>
      <w:bookmarkEnd w:id="6"/>
    </w:p>
    <w:p w14:paraId="42BFF6F3" w14:textId="77777777" w:rsidR="00781752" w:rsidRPr="00781752" w:rsidRDefault="00781752" w:rsidP="00781752"/>
    <w:p w14:paraId="756B65F2" w14:textId="5F1BB458" w:rsidR="00247313" w:rsidRPr="00781752" w:rsidRDefault="00D05CFA" w:rsidP="00D22440">
      <w:pPr>
        <w:spacing w:after="0"/>
        <w:ind w:left="567"/>
        <w:jc w:val="both"/>
        <w:rPr>
          <w:rFonts w:ascii="Arial" w:eastAsia="Calibri" w:hAnsi="Arial" w:cs="Arial"/>
          <w:b/>
          <w:color w:val="295264"/>
          <w:sz w:val="26"/>
          <w:szCs w:val="26"/>
        </w:rPr>
      </w:pPr>
      <w:r w:rsidRPr="00781752">
        <w:rPr>
          <w:rFonts w:ascii="Arial" w:eastAsia="Calibri" w:hAnsi="Arial" w:cs="Arial"/>
          <w:b/>
          <w:color w:val="295264"/>
          <w:sz w:val="26"/>
          <w:szCs w:val="26"/>
        </w:rPr>
        <w:t>Recursos sin aprobar</w:t>
      </w:r>
    </w:p>
    <w:p w14:paraId="11AE2805" w14:textId="77777777" w:rsidR="00AE20A7" w:rsidRPr="00D22440" w:rsidRDefault="00AE20A7" w:rsidP="00D22440">
      <w:pPr>
        <w:spacing w:after="0"/>
        <w:ind w:left="567"/>
        <w:jc w:val="both"/>
        <w:rPr>
          <w:rFonts w:ascii="Arial" w:eastAsia="Calibri" w:hAnsi="Arial" w:cs="Arial"/>
          <w:b/>
          <w:color w:val="295264"/>
          <w:sz w:val="24"/>
          <w:szCs w:val="24"/>
        </w:rPr>
      </w:pPr>
    </w:p>
    <w:tbl>
      <w:tblPr>
        <w:tblStyle w:val="Tabladecuadrcula1clara"/>
        <w:tblW w:w="0" w:type="auto"/>
        <w:jc w:val="center"/>
        <w:tblLook w:val="04A0" w:firstRow="1" w:lastRow="0" w:firstColumn="1" w:lastColumn="0" w:noHBand="0" w:noVBand="1"/>
      </w:tblPr>
      <w:tblGrid>
        <w:gridCol w:w="4673"/>
        <w:gridCol w:w="3119"/>
        <w:gridCol w:w="1842"/>
      </w:tblGrid>
      <w:tr w:rsidR="00E5158B" w:rsidRPr="00E5158B" w14:paraId="585A5EA9" w14:textId="77777777" w:rsidTr="00AE20A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D5DCE4" w:themeFill="text2" w:themeFillTint="33"/>
            <w:vAlign w:val="center"/>
          </w:tcPr>
          <w:p w14:paraId="2B9BD2C4" w14:textId="77777777" w:rsidR="00E5158B" w:rsidRPr="00E5158B" w:rsidRDefault="00E5158B" w:rsidP="00E5158B">
            <w:pPr>
              <w:jc w:val="center"/>
              <w:rPr>
                <w:rFonts w:ascii="Arial" w:eastAsia="Calibri" w:hAnsi="Arial" w:cs="Arial"/>
                <w:sz w:val="24"/>
                <w:szCs w:val="24"/>
              </w:rPr>
            </w:pPr>
            <w:bookmarkStart w:id="7" w:name="_Toc44480898"/>
            <w:bookmarkStart w:id="8" w:name="_Toc45792856"/>
            <w:r w:rsidRPr="00E5158B">
              <w:rPr>
                <w:rFonts w:ascii="Arial" w:eastAsia="Calibri" w:hAnsi="Arial" w:cs="Arial"/>
                <w:sz w:val="24"/>
                <w:szCs w:val="24"/>
              </w:rPr>
              <w:t>Procedencia de Fondos</w:t>
            </w:r>
          </w:p>
        </w:tc>
        <w:tc>
          <w:tcPr>
            <w:tcW w:w="3119" w:type="dxa"/>
            <w:shd w:val="clear" w:color="auto" w:fill="D5DCE4" w:themeFill="text2" w:themeFillTint="33"/>
            <w:vAlign w:val="center"/>
          </w:tcPr>
          <w:p w14:paraId="13F17B67" w14:textId="3B3C8478" w:rsidR="00E5158B" w:rsidRPr="00E5158B" w:rsidRDefault="00D22440" w:rsidP="00E5158B">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Monto</w:t>
            </w:r>
          </w:p>
        </w:tc>
        <w:tc>
          <w:tcPr>
            <w:tcW w:w="1842" w:type="dxa"/>
            <w:shd w:val="clear" w:color="auto" w:fill="D5DCE4" w:themeFill="text2" w:themeFillTint="33"/>
            <w:vAlign w:val="center"/>
          </w:tcPr>
          <w:p w14:paraId="3217DBDC" w14:textId="1BB2BCC6" w:rsidR="00E5158B" w:rsidRPr="00E5158B" w:rsidRDefault="00E5158B" w:rsidP="00D2244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E5158B">
              <w:rPr>
                <w:rFonts w:ascii="Arial" w:eastAsia="Calibri" w:hAnsi="Arial" w:cs="Arial"/>
                <w:sz w:val="24"/>
                <w:szCs w:val="24"/>
              </w:rPr>
              <w:t xml:space="preserve">Periodo </w:t>
            </w:r>
          </w:p>
        </w:tc>
      </w:tr>
      <w:tr w:rsidR="00E5158B" w:rsidRPr="00E5158B" w14:paraId="27543491" w14:textId="77777777" w:rsidTr="00AE20A7">
        <w:trPr>
          <w:trHeight w:val="526"/>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vAlign w:val="center"/>
          </w:tcPr>
          <w:p w14:paraId="1DEE6E23" w14:textId="3300AEDA" w:rsidR="00E5158B" w:rsidRPr="00955DDD" w:rsidRDefault="00E5158B" w:rsidP="00AE20A7">
            <w:pPr>
              <w:rPr>
                <w:rFonts w:ascii="Arial" w:eastAsia="Calibri" w:hAnsi="Arial" w:cs="Arial"/>
                <w:sz w:val="24"/>
                <w:szCs w:val="24"/>
              </w:rPr>
            </w:pPr>
          </w:p>
        </w:tc>
        <w:tc>
          <w:tcPr>
            <w:tcW w:w="3119" w:type="dxa"/>
            <w:shd w:val="clear" w:color="auto" w:fill="FFFFFF" w:themeFill="background1"/>
            <w:vAlign w:val="center"/>
          </w:tcPr>
          <w:p w14:paraId="5F03E80A" w14:textId="77777777" w:rsidR="00E5158B" w:rsidRPr="00955DDD" w:rsidRDefault="00E5158B" w:rsidP="00E5278D">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842" w:type="dxa"/>
            <w:shd w:val="clear" w:color="auto" w:fill="FFFFFF" w:themeFill="background1"/>
            <w:vAlign w:val="center"/>
          </w:tcPr>
          <w:p w14:paraId="33E9B1BB" w14:textId="77777777" w:rsidR="00E5158B" w:rsidRPr="00955DDD" w:rsidRDefault="00E5158B" w:rsidP="00E5278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D22440" w:rsidRPr="00E5158B" w14:paraId="2084AF70" w14:textId="77777777" w:rsidTr="00AE20A7">
        <w:trPr>
          <w:trHeight w:val="526"/>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vAlign w:val="center"/>
          </w:tcPr>
          <w:p w14:paraId="1AA2D9A6" w14:textId="77777777" w:rsidR="00D22440" w:rsidRPr="00955DDD" w:rsidRDefault="00D22440" w:rsidP="00AE20A7">
            <w:pPr>
              <w:rPr>
                <w:rFonts w:ascii="Arial" w:eastAsia="Calibri" w:hAnsi="Arial" w:cs="Arial"/>
                <w:sz w:val="24"/>
                <w:szCs w:val="24"/>
              </w:rPr>
            </w:pPr>
          </w:p>
        </w:tc>
        <w:tc>
          <w:tcPr>
            <w:tcW w:w="3119" w:type="dxa"/>
            <w:shd w:val="clear" w:color="auto" w:fill="FFFFFF" w:themeFill="background1"/>
            <w:vAlign w:val="center"/>
          </w:tcPr>
          <w:p w14:paraId="748467BB" w14:textId="77777777" w:rsidR="00D22440" w:rsidRPr="00955DDD" w:rsidRDefault="00D22440" w:rsidP="00E5278D">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842" w:type="dxa"/>
            <w:shd w:val="clear" w:color="auto" w:fill="FFFFFF" w:themeFill="background1"/>
            <w:vAlign w:val="center"/>
          </w:tcPr>
          <w:p w14:paraId="168C5424" w14:textId="77777777" w:rsidR="00D22440" w:rsidRPr="00955DDD" w:rsidRDefault="00D22440" w:rsidP="00E5278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AE20A7" w:rsidRPr="00E5158B" w14:paraId="572804B9" w14:textId="77777777" w:rsidTr="00AE20A7">
        <w:trPr>
          <w:trHeight w:val="554"/>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D5DCE4" w:themeFill="text2" w:themeFillTint="33"/>
            <w:vAlign w:val="center"/>
          </w:tcPr>
          <w:p w14:paraId="64716C26" w14:textId="77777777" w:rsidR="00AE20A7" w:rsidRPr="00D22440" w:rsidRDefault="00AE20A7" w:rsidP="00D22440">
            <w:pPr>
              <w:jc w:val="right"/>
              <w:rPr>
                <w:rFonts w:ascii="Arial" w:eastAsia="Calibri" w:hAnsi="Arial" w:cs="Arial"/>
                <w:sz w:val="24"/>
                <w:szCs w:val="24"/>
              </w:rPr>
            </w:pPr>
            <w:r w:rsidRPr="00D22440">
              <w:rPr>
                <w:rFonts w:ascii="Arial" w:eastAsia="Calibri" w:hAnsi="Arial" w:cs="Arial"/>
                <w:sz w:val="24"/>
                <w:szCs w:val="24"/>
              </w:rPr>
              <w:t>Total</w:t>
            </w:r>
          </w:p>
        </w:tc>
        <w:tc>
          <w:tcPr>
            <w:tcW w:w="4961" w:type="dxa"/>
            <w:gridSpan w:val="2"/>
            <w:shd w:val="clear" w:color="auto" w:fill="FFFFFF" w:themeFill="background1"/>
            <w:vAlign w:val="center"/>
          </w:tcPr>
          <w:p w14:paraId="63FF608E" w14:textId="77777777" w:rsidR="00AE20A7" w:rsidRPr="00E5158B" w:rsidRDefault="00AE20A7" w:rsidP="00D2244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bl>
    <w:p w14:paraId="6699057C" w14:textId="77777777" w:rsidR="00E07178" w:rsidRPr="00FB79D7" w:rsidRDefault="00E07178" w:rsidP="00E07178">
      <w:pPr>
        <w:pStyle w:val="Ttulo2"/>
        <w:rPr>
          <w:rFonts w:asciiTheme="minorHAnsi" w:hAnsiTheme="minorHAnsi" w:cs="Arial"/>
          <w:color w:val="auto"/>
          <w:sz w:val="24"/>
          <w:szCs w:val="24"/>
        </w:rPr>
      </w:pPr>
    </w:p>
    <w:p w14:paraId="61EED732" w14:textId="31217905" w:rsidR="00247313" w:rsidRPr="00781752" w:rsidRDefault="00D05CFA" w:rsidP="00781752">
      <w:pPr>
        <w:spacing w:after="0"/>
        <w:ind w:left="567"/>
        <w:jc w:val="both"/>
        <w:rPr>
          <w:rFonts w:ascii="Arial" w:eastAsia="Calibri" w:hAnsi="Arial" w:cs="Arial"/>
          <w:b/>
          <w:color w:val="295264"/>
          <w:sz w:val="26"/>
          <w:szCs w:val="26"/>
        </w:rPr>
      </w:pPr>
      <w:r w:rsidRPr="00781752">
        <w:rPr>
          <w:rFonts w:ascii="Arial" w:eastAsia="Calibri" w:hAnsi="Arial" w:cs="Arial"/>
          <w:b/>
          <w:color w:val="295264"/>
          <w:sz w:val="26"/>
          <w:szCs w:val="26"/>
        </w:rPr>
        <w:t>Recursos saldos remanentes</w:t>
      </w:r>
    </w:p>
    <w:p w14:paraId="6141FA64" w14:textId="77777777" w:rsidR="00AE20A7" w:rsidRPr="00D22440" w:rsidRDefault="00AE20A7" w:rsidP="00D22440">
      <w:pPr>
        <w:spacing w:after="0"/>
        <w:ind w:firstLine="567"/>
        <w:jc w:val="both"/>
        <w:rPr>
          <w:rFonts w:ascii="Arial" w:eastAsia="Calibri" w:hAnsi="Arial" w:cs="Arial"/>
          <w:b/>
          <w:color w:val="295264"/>
          <w:sz w:val="24"/>
          <w:szCs w:val="24"/>
        </w:rPr>
      </w:pPr>
    </w:p>
    <w:tbl>
      <w:tblPr>
        <w:tblStyle w:val="Tabladecuadrcula1clara"/>
        <w:tblW w:w="0" w:type="auto"/>
        <w:jc w:val="center"/>
        <w:tblLook w:val="04A0" w:firstRow="1" w:lastRow="0" w:firstColumn="1" w:lastColumn="0" w:noHBand="0" w:noVBand="1"/>
      </w:tblPr>
      <w:tblGrid>
        <w:gridCol w:w="4670"/>
        <w:gridCol w:w="3122"/>
        <w:gridCol w:w="1852"/>
      </w:tblGrid>
      <w:tr w:rsidR="00E5158B" w:rsidRPr="00E5158B" w14:paraId="58BADAD3" w14:textId="77777777" w:rsidTr="00AE20A7">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4670" w:type="dxa"/>
            <w:shd w:val="clear" w:color="auto" w:fill="D5DCE4" w:themeFill="text2" w:themeFillTint="33"/>
            <w:vAlign w:val="center"/>
          </w:tcPr>
          <w:bookmarkEnd w:id="7"/>
          <w:bookmarkEnd w:id="8"/>
          <w:p w14:paraId="36A9C4E1" w14:textId="3059D6DF" w:rsidR="00E5158B" w:rsidRPr="00D22440" w:rsidRDefault="00E5158B" w:rsidP="00D22440">
            <w:pPr>
              <w:jc w:val="center"/>
              <w:rPr>
                <w:rFonts w:ascii="Arial" w:eastAsia="Calibri" w:hAnsi="Arial" w:cs="Arial"/>
                <w:sz w:val="24"/>
                <w:szCs w:val="24"/>
              </w:rPr>
            </w:pPr>
            <w:r w:rsidRPr="00D22440">
              <w:rPr>
                <w:rFonts w:ascii="Arial" w:eastAsia="Calibri" w:hAnsi="Arial" w:cs="Arial"/>
                <w:sz w:val="24"/>
                <w:szCs w:val="24"/>
              </w:rPr>
              <w:t xml:space="preserve">Nombre del plan de inversión </w:t>
            </w:r>
          </w:p>
        </w:tc>
        <w:tc>
          <w:tcPr>
            <w:tcW w:w="3122" w:type="dxa"/>
            <w:shd w:val="clear" w:color="auto" w:fill="D5DCE4" w:themeFill="text2" w:themeFillTint="33"/>
            <w:vAlign w:val="center"/>
          </w:tcPr>
          <w:p w14:paraId="29F2BF96" w14:textId="0194E99B" w:rsidR="00E5158B" w:rsidRPr="00D22440" w:rsidRDefault="00E5158B" w:rsidP="00D2244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D22440">
              <w:rPr>
                <w:rFonts w:ascii="Arial" w:eastAsia="Calibri" w:hAnsi="Arial" w:cs="Arial"/>
                <w:sz w:val="24"/>
                <w:szCs w:val="24"/>
              </w:rPr>
              <w:t xml:space="preserve">Monto </w:t>
            </w:r>
          </w:p>
        </w:tc>
        <w:tc>
          <w:tcPr>
            <w:tcW w:w="1852" w:type="dxa"/>
            <w:shd w:val="clear" w:color="auto" w:fill="D5DCE4" w:themeFill="text2" w:themeFillTint="33"/>
            <w:vAlign w:val="center"/>
          </w:tcPr>
          <w:p w14:paraId="60AC9AC8" w14:textId="48D28273" w:rsidR="00E5158B" w:rsidRPr="00D22440" w:rsidRDefault="00E5158B" w:rsidP="00D2244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D22440">
              <w:rPr>
                <w:rFonts w:ascii="Arial" w:eastAsia="Calibri" w:hAnsi="Arial" w:cs="Arial"/>
                <w:sz w:val="24"/>
                <w:szCs w:val="24"/>
              </w:rPr>
              <w:t xml:space="preserve">Periodo </w:t>
            </w:r>
          </w:p>
        </w:tc>
      </w:tr>
      <w:tr w:rsidR="00E5158B" w:rsidRPr="00E5158B" w14:paraId="24788758" w14:textId="77777777" w:rsidTr="00AE20A7">
        <w:trPr>
          <w:trHeight w:val="456"/>
          <w:jc w:val="center"/>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vAlign w:val="center"/>
          </w:tcPr>
          <w:p w14:paraId="1369A746" w14:textId="77777777" w:rsidR="00E5158B" w:rsidRPr="00955DDD" w:rsidRDefault="00E5158B" w:rsidP="00AE20A7">
            <w:pPr>
              <w:rPr>
                <w:rFonts w:ascii="Arial" w:eastAsia="Calibri" w:hAnsi="Arial" w:cs="Arial"/>
                <w:b w:val="0"/>
                <w:sz w:val="24"/>
                <w:szCs w:val="24"/>
              </w:rPr>
            </w:pPr>
          </w:p>
        </w:tc>
        <w:tc>
          <w:tcPr>
            <w:tcW w:w="3122" w:type="dxa"/>
            <w:vAlign w:val="center"/>
          </w:tcPr>
          <w:p w14:paraId="5742DB01" w14:textId="77777777" w:rsidR="00E5158B" w:rsidRPr="00955DDD" w:rsidRDefault="00E5158B" w:rsidP="00E5278D">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852" w:type="dxa"/>
            <w:vAlign w:val="center"/>
          </w:tcPr>
          <w:p w14:paraId="3AD8A681" w14:textId="77777777" w:rsidR="00E5158B" w:rsidRPr="00955DDD" w:rsidRDefault="00E5158B" w:rsidP="00AE20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E5158B" w:rsidRPr="00E5158B" w14:paraId="5E96000C" w14:textId="77777777" w:rsidTr="00AE20A7">
        <w:trPr>
          <w:trHeight w:val="456"/>
          <w:jc w:val="center"/>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vAlign w:val="center"/>
          </w:tcPr>
          <w:p w14:paraId="3EED04B3" w14:textId="77777777" w:rsidR="00E5158B" w:rsidRPr="00955DDD" w:rsidRDefault="00E5158B" w:rsidP="00AE20A7">
            <w:pPr>
              <w:rPr>
                <w:rFonts w:ascii="Arial" w:eastAsia="Calibri" w:hAnsi="Arial" w:cs="Arial"/>
                <w:b w:val="0"/>
                <w:sz w:val="24"/>
                <w:szCs w:val="24"/>
              </w:rPr>
            </w:pPr>
          </w:p>
        </w:tc>
        <w:tc>
          <w:tcPr>
            <w:tcW w:w="3122" w:type="dxa"/>
            <w:vAlign w:val="center"/>
          </w:tcPr>
          <w:p w14:paraId="25DA16AE" w14:textId="77777777" w:rsidR="00E5158B" w:rsidRPr="00955DDD" w:rsidRDefault="00E5158B" w:rsidP="00E5278D">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852" w:type="dxa"/>
            <w:vAlign w:val="center"/>
          </w:tcPr>
          <w:p w14:paraId="3AA4C7E9" w14:textId="77777777" w:rsidR="00E5158B" w:rsidRPr="00955DDD" w:rsidRDefault="00E5158B" w:rsidP="00AE20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E5158B" w:rsidRPr="00E5158B" w14:paraId="312488EC" w14:textId="77777777" w:rsidTr="00AE20A7">
        <w:trPr>
          <w:trHeight w:val="436"/>
          <w:jc w:val="center"/>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vAlign w:val="center"/>
          </w:tcPr>
          <w:p w14:paraId="3B8CB45C" w14:textId="77777777" w:rsidR="00E5158B" w:rsidRPr="00955DDD" w:rsidRDefault="00E5158B" w:rsidP="00AE20A7">
            <w:pPr>
              <w:rPr>
                <w:rFonts w:ascii="Arial" w:eastAsia="Calibri" w:hAnsi="Arial" w:cs="Arial"/>
                <w:b w:val="0"/>
                <w:sz w:val="24"/>
                <w:szCs w:val="24"/>
              </w:rPr>
            </w:pPr>
          </w:p>
        </w:tc>
        <w:tc>
          <w:tcPr>
            <w:tcW w:w="3122" w:type="dxa"/>
            <w:vAlign w:val="center"/>
          </w:tcPr>
          <w:p w14:paraId="1FF00BC2" w14:textId="77777777" w:rsidR="00E5158B" w:rsidRPr="00955DDD" w:rsidRDefault="00E5158B" w:rsidP="00E5278D">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852" w:type="dxa"/>
            <w:vAlign w:val="center"/>
          </w:tcPr>
          <w:p w14:paraId="56FFDF40" w14:textId="77777777" w:rsidR="00E5158B" w:rsidRPr="00955DDD" w:rsidRDefault="00E5158B" w:rsidP="00AE20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r w:rsidR="00AE20A7" w:rsidRPr="00E5158B" w14:paraId="52D6370E" w14:textId="77777777" w:rsidTr="00AE20A7">
        <w:trPr>
          <w:trHeight w:val="456"/>
          <w:jc w:val="center"/>
        </w:trPr>
        <w:tc>
          <w:tcPr>
            <w:cnfStyle w:val="001000000000" w:firstRow="0" w:lastRow="0" w:firstColumn="1" w:lastColumn="0" w:oddVBand="0" w:evenVBand="0" w:oddHBand="0" w:evenHBand="0" w:firstRowFirstColumn="0" w:firstRowLastColumn="0" w:lastRowFirstColumn="0" w:lastRowLastColumn="0"/>
            <w:tcW w:w="4670" w:type="dxa"/>
            <w:shd w:val="clear" w:color="auto" w:fill="D5DCE4" w:themeFill="text2" w:themeFillTint="33"/>
            <w:vAlign w:val="center"/>
          </w:tcPr>
          <w:p w14:paraId="61A58413" w14:textId="77777777" w:rsidR="00AE20A7" w:rsidRPr="00AE20A7" w:rsidRDefault="00AE20A7" w:rsidP="00E5158B">
            <w:pPr>
              <w:jc w:val="right"/>
              <w:rPr>
                <w:rFonts w:ascii="Arial" w:eastAsia="Calibri" w:hAnsi="Arial" w:cs="Arial"/>
                <w:sz w:val="24"/>
                <w:szCs w:val="24"/>
              </w:rPr>
            </w:pPr>
            <w:r w:rsidRPr="00AE20A7">
              <w:rPr>
                <w:rFonts w:ascii="Arial" w:eastAsia="Calibri" w:hAnsi="Arial" w:cs="Arial"/>
                <w:sz w:val="24"/>
                <w:szCs w:val="24"/>
              </w:rPr>
              <w:t>Total</w:t>
            </w:r>
          </w:p>
        </w:tc>
        <w:tc>
          <w:tcPr>
            <w:tcW w:w="4974" w:type="dxa"/>
            <w:gridSpan w:val="2"/>
            <w:shd w:val="clear" w:color="auto" w:fill="FFFFFF" w:themeFill="background1"/>
            <w:vAlign w:val="center"/>
          </w:tcPr>
          <w:p w14:paraId="1E69906C" w14:textId="77777777" w:rsidR="00AE20A7" w:rsidRPr="00E5278D" w:rsidRDefault="00AE20A7" w:rsidP="00AE20A7">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bl>
    <w:p w14:paraId="312D36E4" w14:textId="77777777" w:rsidR="00247313" w:rsidRDefault="00247313" w:rsidP="00247313">
      <w:pPr>
        <w:spacing w:after="0"/>
        <w:jc w:val="both"/>
        <w:rPr>
          <w:rFonts w:eastAsia="Calibri" w:cs="Arial"/>
          <w:b/>
          <w:sz w:val="24"/>
          <w:szCs w:val="24"/>
        </w:rPr>
      </w:pPr>
    </w:p>
    <w:p w14:paraId="2E9F97BB" w14:textId="0D50D468" w:rsidR="00247313" w:rsidRPr="00781752" w:rsidRDefault="00247313" w:rsidP="00AE20A7">
      <w:pPr>
        <w:spacing w:after="0"/>
        <w:ind w:left="567"/>
        <w:jc w:val="both"/>
        <w:rPr>
          <w:rFonts w:ascii="Arial" w:eastAsia="Calibri" w:hAnsi="Arial" w:cs="Arial"/>
          <w:b/>
          <w:color w:val="295264"/>
          <w:sz w:val="26"/>
          <w:szCs w:val="26"/>
        </w:rPr>
      </w:pPr>
      <w:r w:rsidRPr="00781752">
        <w:rPr>
          <w:rFonts w:ascii="Arial" w:eastAsia="Calibri" w:hAnsi="Arial" w:cs="Arial"/>
          <w:b/>
          <w:color w:val="295264"/>
          <w:sz w:val="26"/>
          <w:szCs w:val="26"/>
        </w:rPr>
        <w:t>Recursos aportados por la Junta administrativa</w:t>
      </w:r>
    </w:p>
    <w:p w14:paraId="3B8C9EAD" w14:textId="77777777" w:rsidR="00247313" w:rsidRPr="00FB79D7" w:rsidRDefault="00247313" w:rsidP="00247313">
      <w:pPr>
        <w:spacing w:after="0"/>
        <w:jc w:val="both"/>
        <w:rPr>
          <w:rFonts w:eastAsia="Calibri" w:cs="Arial"/>
          <w:b/>
          <w:sz w:val="24"/>
          <w:szCs w:val="24"/>
        </w:rPr>
      </w:pPr>
    </w:p>
    <w:tbl>
      <w:tblPr>
        <w:tblStyle w:val="Tabladecuadrcula1clara"/>
        <w:tblW w:w="0" w:type="auto"/>
        <w:jc w:val="center"/>
        <w:tblLook w:val="04A0" w:firstRow="1" w:lastRow="0" w:firstColumn="1" w:lastColumn="0" w:noHBand="0" w:noVBand="1"/>
      </w:tblPr>
      <w:tblGrid>
        <w:gridCol w:w="3743"/>
        <w:gridCol w:w="2260"/>
        <w:gridCol w:w="1552"/>
        <w:gridCol w:w="2137"/>
      </w:tblGrid>
      <w:tr w:rsidR="00E5158B" w:rsidRPr="00E5158B" w14:paraId="1E3C693E" w14:textId="77777777" w:rsidTr="00AE20A7">
        <w:trPr>
          <w:cnfStyle w:val="100000000000" w:firstRow="1" w:lastRow="0" w:firstColumn="0" w:lastColumn="0" w:oddVBand="0" w:evenVBand="0" w:oddHBand="0" w:evenHBand="0" w:firstRowFirstColumn="0" w:firstRowLastColumn="0" w:lastRowFirstColumn="0" w:lastRowLastColumn="0"/>
          <w:trHeight w:val="1064"/>
          <w:jc w:val="center"/>
        </w:trPr>
        <w:tc>
          <w:tcPr>
            <w:cnfStyle w:val="001000000000" w:firstRow="0" w:lastRow="0" w:firstColumn="1" w:lastColumn="0" w:oddVBand="0" w:evenVBand="0" w:oddHBand="0" w:evenHBand="0" w:firstRowFirstColumn="0" w:firstRowLastColumn="0" w:lastRowFirstColumn="0" w:lastRowLastColumn="0"/>
            <w:tcW w:w="3743" w:type="dxa"/>
            <w:shd w:val="clear" w:color="auto" w:fill="D5DCE4" w:themeFill="text2" w:themeFillTint="33"/>
            <w:vAlign w:val="center"/>
          </w:tcPr>
          <w:p w14:paraId="5976A70B" w14:textId="77777777" w:rsidR="00AE20A7" w:rsidRDefault="00E5158B" w:rsidP="00AE20A7">
            <w:pPr>
              <w:jc w:val="center"/>
              <w:rPr>
                <w:rFonts w:ascii="Arial" w:eastAsia="Calibri" w:hAnsi="Arial" w:cs="Arial"/>
                <w:sz w:val="24"/>
                <w:szCs w:val="24"/>
              </w:rPr>
            </w:pPr>
            <w:r w:rsidRPr="00AE20A7">
              <w:rPr>
                <w:rFonts w:ascii="Arial" w:eastAsia="Calibri" w:hAnsi="Arial" w:cs="Arial"/>
                <w:sz w:val="24"/>
                <w:szCs w:val="24"/>
              </w:rPr>
              <w:t xml:space="preserve">Monto aportado por la </w:t>
            </w:r>
          </w:p>
          <w:p w14:paraId="2F02BFB4" w14:textId="37F330D5" w:rsidR="00E5158B" w:rsidRPr="00AE20A7" w:rsidRDefault="00E5158B" w:rsidP="00AE20A7">
            <w:pPr>
              <w:jc w:val="center"/>
              <w:rPr>
                <w:rFonts w:ascii="Arial" w:eastAsia="Calibri" w:hAnsi="Arial" w:cs="Arial"/>
                <w:sz w:val="24"/>
                <w:szCs w:val="24"/>
              </w:rPr>
            </w:pPr>
            <w:r w:rsidRPr="00AE20A7">
              <w:rPr>
                <w:rFonts w:ascii="Arial" w:eastAsia="Calibri" w:hAnsi="Arial" w:cs="Arial"/>
                <w:sz w:val="24"/>
                <w:szCs w:val="24"/>
              </w:rPr>
              <w:t>Junta Administrativa</w:t>
            </w:r>
          </w:p>
        </w:tc>
        <w:tc>
          <w:tcPr>
            <w:tcW w:w="2260" w:type="dxa"/>
            <w:shd w:val="clear" w:color="auto" w:fill="D5DCE4" w:themeFill="text2" w:themeFillTint="33"/>
            <w:vAlign w:val="center"/>
          </w:tcPr>
          <w:p w14:paraId="178138A1" w14:textId="77777777" w:rsidR="00E5158B" w:rsidRPr="00AE20A7" w:rsidRDefault="00E5158B" w:rsidP="00AE20A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AE20A7">
              <w:rPr>
                <w:rFonts w:ascii="Arial" w:eastAsia="Calibri" w:hAnsi="Arial" w:cs="Arial"/>
                <w:sz w:val="24"/>
                <w:szCs w:val="24"/>
              </w:rPr>
              <w:t>Acta</w:t>
            </w:r>
          </w:p>
        </w:tc>
        <w:tc>
          <w:tcPr>
            <w:tcW w:w="1552" w:type="dxa"/>
            <w:shd w:val="clear" w:color="auto" w:fill="D5DCE4" w:themeFill="text2" w:themeFillTint="33"/>
            <w:vAlign w:val="center"/>
          </w:tcPr>
          <w:p w14:paraId="536642F7" w14:textId="77777777" w:rsidR="00E5158B" w:rsidRPr="00AE20A7" w:rsidRDefault="00E5158B" w:rsidP="00AE20A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AE20A7">
              <w:rPr>
                <w:rFonts w:ascii="Arial" w:eastAsia="Calibri" w:hAnsi="Arial" w:cs="Arial"/>
                <w:sz w:val="24"/>
                <w:szCs w:val="24"/>
              </w:rPr>
              <w:t>Acuerdo</w:t>
            </w:r>
          </w:p>
        </w:tc>
        <w:tc>
          <w:tcPr>
            <w:tcW w:w="2137" w:type="dxa"/>
            <w:shd w:val="clear" w:color="auto" w:fill="D5DCE4" w:themeFill="text2" w:themeFillTint="33"/>
            <w:vAlign w:val="center"/>
          </w:tcPr>
          <w:p w14:paraId="1523ECB4" w14:textId="77777777" w:rsidR="00E5158B" w:rsidRPr="00AE20A7" w:rsidRDefault="00E5158B" w:rsidP="00AE20A7">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AE20A7">
              <w:rPr>
                <w:rFonts w:ascii="Arial" w:eastAsia="Calibri" w:hAnsi="Arial" w:cs="Arial"/>
                <w:sz w:val="24"/>
                <w:szCs w:val="24"/>
              </w:rPr>
              <w:t>Fecha</w:t>
            </w:r>
          </w:p>
        </w:tc>
      </w:tr>
      <w:tr w:rsidR="00E5158B" w:rsidRPr="00E5158B" w14:paraId="472F610F" w14:textId="77777777" w:rsidTr="00AE20A7">
        <w:trPr>
          <w:trHeight w:val="709"/>
          <w:jc w:val="center"/>
        </w:trPr>
        <w:tc>
          <w:tcPr>
            <w:cnfStyle w:val="001000000000" w:firstRow="0" w:lastRow="0" w:firstColumn="1" w:lastColumn="0" w:oddVBand="0" w:evenVBand="0" w:oddHBand="0" w:evenHBand="0" w:firstRowFirstColumn="0" w:firstRowLastColumn="0" w:lastRowFirstColumn="0" w:lastRowLastColumn="0"/>
            <w:tcW w:w="3743" w:type="dxa"/>
            <w:shd w:val="clear" w:color="auto" w:fill="FFFFFF" w:themeFill="background1"/>
            <w:vAlign w:val="center"/>
          </w:tcPr>
          <w:p w14:paraId="0E9E3DAD" w14:textId="77777777" w:rsidR="00E5158B" w:rsidRPr="00955DDD" w:rsidRDefault="00E5158B" w:rsidP="00955DDD">
            <w:pPr>
              <w:spacing w:before="240"/>
              <w:rPr>
                <w:rFonts w:ascii="Arial" w:eastAsia="Calibri" w:hAnsi="Arial" w:cs="Arial"/>
                <w:sz w:val="24"/>
                <w:szCs w:val="24"/>
              </w:rPr>
            </w:pPr>
          </w:p>
        </w:tc>
        <w:tc>
          <w:tcPr>
            <w:tcW w:w="2260" w:type="dxa"/>
            <w:shd w:val="clear" w:color="auto" w:fill="FFFFFF" w:themeFill="background1"/>
            <w:vAlign w:val="center"/>
          </w:tcPr>
          <w:p w14:paraId="67B0DAA1" w14:textId="77777777" w:rsidR="00E5158B" w:rsidRPr="00955DDD" w:rsidRDefault="00E5158B" w:rsidP="00AE20A7">
            <w:pPr>
              <w:spacing w:before="2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1552" w:type="dxa"/>
            <w:shd w:val="clear" w:color="auto" w:fill="FFFFFF" w:themeFill="background1"/>
            <w:vAlign w:val="center"/>
          </w:tcPr>
          <w:p w14:paraId="06C048F4" w14:textId="77777777" w:rsidR="00E5158B" w:rsidRPr="00955DDD" w:rsidRDefault="00E5158B" w:rsidP="00AE20A7">
            <w:pPr>
              <w:spacing w:before="2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c>
          <w:tcPr>
            <w:tcW w:w="2137" w:type="dxa"/>
            <w:shd w:val="clear" w:color="auto" w:fill="FFFFFF" w:themeFill="background1"/>
            <w:vAlign w:val="center"/>
          </w:tcPr>
          <w:p w14:paraId="19BB72CA" w14:textId="77777777" w:rsidR="00E5158B" w:rsidRPr="00955DDD" w:rsidRDefault="00E5158B" w:rsidP="00AE20A7">
            <w:pPr>
              <w:spacing w:before="2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p>
        </w:tc>
      </w:tr>
    </w:tbl>
    <w:p w14:paraId="3708B726" w14:textId="319CF3FE" w:rsidR="008347FB" w:rsidRDefault="008347FB" w:rsidP="008347FB">
      <w:pPr>
        <w:rPr>
          <w:rFonts w:eastAsiaTheme="majorEastAsia" w:cs="Arial"/>
          <w:b/>
          <w:sz w:val="24"/>
          <w:szCs w:val="24"/>
        </w:rPr>
      </w:pPr>
    </w:p>
    <w:tbl>
      <w:tblPr>
        <w:tblStyle w:val="Tablaconcuadrcula"/>
        <w:tblW w:w="0" w:type="auto"/>
        <w:tblInd w:w="519" w:type="dxa"/>
        <w:tblLook w:val="04A0" w:firstRow="1" w:lastRow="0" w:firstColumn="1" w:lastColumn="0" w:noHBand="0" w:noVBand="1"/>
      </w:tblPr>
      <w:tblGrid>
        <w:gridCol w:w="5572"/>
        <w:gridCol w:w="4145"/>
      </w:tblGrid>
      <w:tr w:rsidR="00AE20A7" w14:paraId="4C041365" w14:textId="77777777" w:rsidTr="00AE20A7">
        <w:trPr>
          <w:trHeight w:val="621"/>
        </w:trPr>
        <w:tc>
          <w:tcPr>
            <w:tcW w:w="5572" w:type="dxa"/>
            <w:shd w:val="clear" w:color="auto" w:fill="D5DCE4" w:themeFill="text2" w:themeFillTint="33"/>
            <w:vAlign w:val="center"/>
          </w:tcPr>
          <w:p w14:paraId="40DC10B8" w14:textId="2A1F3E55" w:rsidR="00AE20A7" w:rsidRDefault="00AE20A7" w:rsidP="00AE20A7">
            <w:pPr>
              <w:jc w:val="center"/>
              <w:rPr>
                <w:rFonts w:eastAsiaTheme="majorEastAsia" w:cs="Arial"/>
                <w:b/>
                <w:sz w:val="24"/>
                <w:szCs w:val="24"/>
              </w:rPr>
            </w:pPr>
            <w:r w:rsidRPr="00AE20A7">
              <w:rPr>
                <w:rFonts w:ascii="Arial" w:eastAsia="Calibri" w:hAnsi="Arial" w:cs="Arial"/>
                <w:b/>
                <w:sz w:val="24"/>
                <w:szCs w:val="24"/>
              </w:rPr>
              <w:t>TOTAL GENERAL DEL PLAN DE INVERSIÓN:</w:t>
            </w:r>
          </w:p>
        </w:tc>
        <w:tc>
          <w:tcPr>
            <w:tcW w:w="4145" w:type="dxa"/>
            <w:vAlign w:val="center"/>
          </w:tcPr>
          <w:p w14:paraId="557A3304" w14:textId="77777777" w:rsidR="00AE20A7" w:rsidRPr="00E5278D" w:rsidRDefault="00AE20A7" w:rsidP="00AE20A7">
            <w:pPr>
              <w:jc w:val="center"/>
              <w:rPr>
                <w:rFonts w:ascii="Arial" w:eastAsiaTheme="majorEastAsia" w:hAnsi="Arial" w:cs="Arial"/>
                <w:sz w:val="24"/>
                <w:szCs w:val="24"/>
              </w:rPr>
            </w:pPr>
          </w:p>
        </w:tc>
      </w:tr>
    </w:tbl>
    <w:p w14:paraId="6D493070" w14:textId="2BD4185F" w:rsidR="00E5158B" w:rsidRDefault="00E5158B" w:rsidP="008347FB">
      <w:pPr>
        <w:rPr>
          <w:rFonts w:eastAsiaTheme="majorEastAsia" w:cs="Arial"/>
          <w:b/>
          <w:sz w:val="24"/>
          <w:szCs w:val="24"/>
        </w:rPr>
      </w:pPr>
    </w:p>
    <w:p w14:paraId="63FD57DD" w14:textId="77777777" w:rsidR="00E5158B" w:rsidRDefault="00E5158B" w:rsidP="008347FB">
      <w:pPr>
        <w:rPr>
          <w:rFonts w:eastAsiaTheme="majorEastAsia" w:cs="Arial"/>
          <w:b/>
          <w:sz w:val="24"/>
          <w:szCs w:val="24"/>
        </w:rPr>
      </w:pPr>
    </w:p>
    <w:p w14:paraId="24D573B3" w14:textId="77777777" w:rsidR="00DC39E4" w:rsidRPr="00FB79D7" w:rsidRDefault="00DC39E4" w:rsidP="008347FB">
      <w:pPr>
        <w:rPr>
          <w:rFonts w:eastAsiaTheme="majorEastAsia" w:cs="Arial"/>
          <w:b/>
          <w:sz w:val="24"/>
          <w:szCs w:val="24"/>
        </w:rPr>
      </w:pPr>
    </w:p>
    <w:p w14:paraId="64670D6C" w14:textId="77777777" w:rsidR="00A50068" w:rsidRPr="00E5158B" w:rsidRDefault="008347FB" w:rsidP="00E5158B">
      <w:pPr>
        <w:pStyle w:val="Ttulo1"/>
        <w:numPr>
          <w:ilvl w:val="0"/>
          <w:numId w:val="2"/>
        </w:numPr>
        <w:spacing w:line="360" w:lineRule="auto"/>
        <w:rPr>
          <w:rFonts w:ascii="Arial" w:hAnsi="Arial" w:cs="Arial"/>
          <w:b/>
          <w:color w:val="235999"/>
          <w:sz w:val="28"/>
          <w:szCs w:val="28"/>
        </w:rPr>
      </w:pPr>
      <w:bookmarkStart w:id="9" w:name="_Toc118143814"/>
      <w:r w:rsidRPr="00E5158B">
        <w:rPr>
          <w:rFonts w:ascii="Arial" w:hAnsi="Arial" w:cs="Arial"/>
          <w:b/>
          <w:color w:val="235999"/>
          <w:sz w:val="28"/>
          <w:szCs w:val="28"/>
        </w:rPr>
        <w:t>I</w:t>
      </w:r>
      <w:r w:rsidR="00A50068" w:rsidRPr="00E5158B">
        <w:rPr>
          <w:rFonts w:ascii="Arial" w:hAnsi="Arial" w:cs="Arial"/>
          <w:b/>
          <w:color w:val="235999"/>
          <w:sz w:val="28"/>
          <w:szCs w:val="28"/>
        </w:rPr>
        <w:t>nventarios y Actas</w:t>
      </w:r>
      <w:r w:rsidR="00F61088" w:rsidRPr="00E5158B">
        <w:rPr>
          <w:rFonts w:ascii="Arial" w:hAnsi="Arial" w:cs="Arial"/>
          <w:b/>
          <w:color w:val="235999"/>
          <w:sz w:val="28"/>
          <w:szCs w:val="28"/>
        </w:rPr>
        <w:t xml:space="preserve"> de baja y traslado de bi</w:t>
      </w:r>
      <w:r w:rsidR="005B1EA5" w:rsidRPr="00E5158B">
        <w:rPr>
          <w:rFonts w:ascii="Arial" w:hAnsi="Arial" w:cs="Arial"/>
          <w:b/>
          <w:color w:val="235999"/>
          <w:sz w:val="28"/>
          <w:szCs w:val="28"/>
        </w:rPr>
        <w:t>e</w:t>
      </w:r>
      <w:r w:rsidR="00F61088" w:rsidRPr="00E5158B">
        <w:rPr>
          <w:rFonts w:ascii="Arial" w:hAnsi="Arial" w:cs="Arial"/>
          <w:b/>
          <w:color w:val="235999"/>
          <w:sz w:val="28"/>
          <w:szCs w:val="28"/>
        </w:rPr>
        <w:t>nes</w:t>
      </w:r>
      <w:bookmarkEnd w:id="9"/>
    </w:p>
    <w:p w14:paraId="4A90D735" w14:textId="77777777" w:rsidR="00E5158B" w:rsidRDefault="00E5158B" w:rsidP="0089605A">
      <w:pPr>
        <w:spacing w:after="0"/>
        <w:jc w:val="both"/>
        <w:rPr>
          <w:rFonts w:eastAsia="Calibri" w:cs="Arial"/>
          <w:b/>
          <w:sz w:val="24"/>
          <w:szCs w:val="24"/>
        </w:rPr>
      </w:pPr>
    </w:p>
    <w:p w14:paraId="6CCEF62E" w14:textId="190E364E" w:rsidR="00E5158B" w:rsidRPr="00781752" w:rsidRDefault="005D5954" w:rsidP="00DC39E4">
      <w:pPr>
        <w:spacing w:after="0"/>
        <w:ind w:left="426"/>
        <w:jc w:val="both"/>
        <w:rPr>
          <w:rFonts w:ascii="Arial" w:eastAsia="Calibri" w:hAnsi="Arial" w:cs="Arial"/>
          <w:b/>
          <w:color w:val="295264"/>
          <w:sz w:val="26"/>
          <w:szCs w:val="26"/>
        </w:rPr>
      </w:pPr>
      <w:r w:rsidRPr="00781752">
        <w:rPr>
          <w:rFonts w:ascii="Arial" w:eastAsia="Calibri" w:hAnsi="Arial" w:cs="Arial"/>
          <w:b/>
          <w:color w:val="295264"/>
          <w:sz w:val="26"/>
          <w:szCs w:val="26"/>
        </w:rPr>
        <w:t>Tipo de equipamiento</w:t>
      </w:r>
      <w:r w:rsidR="0089605A" w:rsidRPr="00781752">
        <w:rPr>
          <w:rFonts w:ascii="Arial" w:eastAsia="Calibri" w:hAnsi="Arial" w:cs="Arial"/>
          <w:b/>
          <w:color w:val="295264"/>
          <w:sz w:val="26"/>
          <w:szCs w:val="26"/>
        </w:rPr>
        <w:t>:</w:t>
      </w:r>
    </w:p>
    <w:p w14:paraId="514604CF" w14:textId="77777777" w:rsidR="00E91DB7" w:rsidRPr="00E91DB7" w:rsidRDefault="00E91DB7" w:rsidP="00E91DB7">
      <w:pPr>
        <w:spacing w:after="0"/>
        <w:ind w:left="426"/>
        <w:jc w:val="both"/>
        <w:rPr>
          <w:rFonts w:ascii="Arial" w:eastAsia="Calibri" w:hAnsi="Arial" w:cs="Arial"/>
          <w:b/>
          <w:color w:val="295264"/>
          <w:sz w:val="28"/>
          <w:szCs w:val="28"/>
        </w:rPr>
      </w:pPr>
    </w:p>
    <w:p w14:paraId="32B76A3B" w14:textId="77777777" w:rsidR="005D5954" w:rsidRPr="00AE20A7" w:rsidRDefault="005D5954" w:rsidP="00E91DB7">
      <w:pPr>
        <w:spacing w:after="0" w:line="360" w:lineRule="auto"/>
        <w:ind w:left="426"/>
        <w:jc w:val="both"/>
        <w:rPr>
          <w:rFonts w:ascii="Arial" w:eastAsia="Calibri" w:hAnsi="Arial" w:cs="Arial"/>
          <w:sz w:val="24"/>
          <w:szCs w:val="24"/>
        </w:rPr>
      </w:pPr>
      <w:r w:rsidRPr="00AE20A7">
        <w:rPr>
          <w:rFonts w:ascii="Arial" w:eastAsia="Calibri" w:hAnsi="Arial" w:cs="Arial"/>
          <w:sz w:val="24"/>
          <w:szCs w:val="24"/>
        </w:rPr>
        <w:t>(   ) Primera vez que se equipará la especialidad o plan institucional.</w:t>
      </w:r>
    </w:p>
    <w:p w14:paraId="41731933" w14:textId="77777777" w:rsidR="005D5954" w:rsidRPr="00AE20A7" w:rsidRDefault="005D5954" w:rsidP="00E91DB7">
      <w:pPr>
        <w:spacing w:after="0" w:line="360" w:lineRule="auto"/>
        <w:ind w:left="426"/>
        <w:jc w:val="both"/>
        <w:rPr>
          <w:rFonts w:ascii="Arial" w:eastAsia="Calibri" w:hAnsi="Arial" w:cs="Arial"/>
          <w:sz w:val="24"/>
          <w:szCs w:val="24"/>
        </w:rPr>
      </w:pPr>
      <w:r w:rsidRPr="00AE20A7">
        <w:rPr>
          <w:rFonts w:ascii="Arial" w:eastAsia="Calibri" w:hAnsi="Arial" w:cs="Arial"/>
          <w:sz w:val="24"/>
          <w:szCs w:val="24"/>
        </w:rPr>
        <w:t>(   ) Se cuenta con activos en la especialidad o institucional y se requiere completar.</w:t>
      </w:r>
    </w:p>
    <w:p w14:paraId="7DA48AE1" w14:textId="7769C6D9" w:rsidR="004A1D6A" w:rsidRPr="00AE20A7" w:rsidRDefault="005D5954" w:rsidP="00E91DB7">
      <w:pPr>
        <w:spacing w:after="0" w:line="360" w:lineRule="auto"/>
        <w:ind w:left="426"/>
        <w:jc w:val="both"/>
        <w:rPr>
          <w:rFonts w:ascii="Arial" w:eastAsia="Calibri" w:hAnsi="Arial" w:cs="Arial"/>
          <w:sz w:val="24"/>
          <w:szCs w:val="24"/>
        </w:rPr>
      </w:pPr>
      <w:r w:rsidRPr="00AE20A7">
        <w:rPr>
          <w:rFonts w:ascii="Arial" w:eastAsia="Calibri" w:hAnsi="Arial" w:cs="Arial"/>
          <w:sz w:val="24"/>
          <w:szCs w:val="24"/>
        </w:rPr>
        <w:t xml:space="preserve">(   ) Es una </w:t>
      </w:r>
      <w:r w:rsidR="00317884">
        <w:rPr>
          <w:rFonts w:ascii="Arial" w:eastAsia="Calibri" w:hAnsi="Arial" w:cs="Arial"/>
          <w:sz w:val="24"/>
          <w:szCs w:val="24"/>
        </w:rPr>
        <w:t>s</w:t>
      </w:r>
      <w:r w:rsidRPr="00AE20A7">
        <w:rPr>
          <w:rFonts w:ascii="Arial" w:eastAsia="Calibri" w:hAnsi="Arial" w:cs="Arial"/>
          <w:sz w:val="24"/>
          <w:szCs w:val="24"/>
        </w:rPr>
        <w:t xml:space="preserve">ustitución de activos en obsolescencia o </w:t>
      </w:r>
      <w:proofErr w:type="spellStart"/>
      <w:r w:rsidRPr="00AE20A7">
        <w:rPr>
          <w:rFonts w:ascii="Arial" w:eastAsia="Calibri" w:hAnsi="Arial" w:cs="Arial"/>
          <w:sz w:val="24"/>
          <w:szCs w:val="24"/>
        </w:rPr>
        <w:t>inservibilidad</w:t>
      </w:r>
      <w:proofErr w:type="spellEnd"/>
      <w:r w:rsidR="005E4AE4">
        <w:rPr>
          <w:rFonts w:ascii="Arial" w:eastAsia="Calibri" w:hAnsi="Arial" w:cs="Arial"/>
          <w:sz w:val="24"/>
          <w:szCs w:val="24"/>
        </w:rPr>
        <w:t>.</w:t>
      </w:r>
    </w:p>
    <w:p w14:paraId="2C70E57B" w14:textId="77777777" w:rsidR="0069562D" w:rsidRPr="004A1D6A" w:rsidRDefault="0069562D" w:rsidP="004A1D6A">
      <w:pPr>
        <w:spacing w:after="0"/>
        <w:jc w:val="both"/>
        <w:rPr>
          <w:rFonts w:eastAsia="Calibri" w:cs="Arial"/>
          <w:b/>
          <w:sz w:val="24"/>
          <w:szCs w:val="24"/>
        </w:rPr>
      </w:pPr>
    </w:p>
    <w:p w14:paraId="31842B21" w14:textId="60524CC6" w:rsidR="00A50068" w:rsidRDefault="00A50068" w:rsidP="00781752">
      <w:pPr>
        <w:spacing w:after="0"/>
        <w:ind w:left="567" w:hanging="141"/>
        <w:jc w:val="both"/>
        <w:rPr>
          <w:rFonts w:ascii="Arial" w:eastAsia="Calibri" w:hAnsi="Arial" w:cs="Arial"/>
          <w:b/>
          <w:color w:val="295264"/>
          <w:sz w:val="28"/>
          <w:szCs w:val="28"/>
        </w:rPr>
      </w:pPr>
      <w:r w:rsidRPr="00781752">
        <w:rPr>
          <w:rFonts w:ascii="Arial" w:eastAsia="Calibri" w:hAnsi="Arial" w:cs="Arial"/>
          <w:b/>
          <w:color w:val="295264"/>
          <w:sz w:val="26"/>
          <w:szCs w:val="26"/>
        </w:rPr>
        <w:t xml:space="preserve">El Inventario se </w:t>
      </w:r>
      <w:r w:rsidR="008347FB" w:rsidRPr="00781752">
        <w:rPr>
          <w:rFonts w:ascii="Arial" w:eastAsia="Calibri" w:hAnsi="Arial" w:cs="Arial"/>
          <w:b/>
          <w:color w:val="295264"/>
          <w:sz w:val="26"/>
          <w:szCs w:val="26"/>
        </w:rPr>
        <w:t>anexa en digital</w:t>
      </w:r>
      <w:r w:rsidRPr="00781752">
        <w:rPr>
          <w:rFonts w:ascii="Arial" w:eastAsia="Calibri" w:hAnsi="Arial" w:cs="Arial"/>
          <w:b/>
          <w:color w:val="295264"/>
          <w:sz w:val="26"/>
          <w:szCs w:val="26"/>
        </w:rPr>
        <w:t xml:space="preserve"> y corresponde </w:t>
      </w:r>
      <w:r w:rsidR="00202976" w:rsidRPr="00781752">
        <w:rPr>
          <w:rFonts w:ascii="Arial" w:eastAsia="Calibri" w:hAnsi="Arial" w:cs="Arial"/>
          <w:b/>
          <w:color w:val="295264"/>
          <w:sz w:val="26"/>
          <w:szCs w:val="26"/>
        </w:rPr>
        <w:t>a:</w:t>
      </w:r>
    </w:p>
    <w:p w14:paraId="5FDAD6D3" w14:textId="77777777" w:rsidR="00E91DB7" w:rsidRPr="00E91DB7" w:rsidRDefault="00E91DB7" w:rsidP="00E91DB7">
      <w:pPr>
        <w:spacing w:after="0" w:line="240" w:lineRule="auto"/>
        <w:ind w:left="426"/>
        <w:jc w:val="both"/>
        <w:rPr>
          <w:rFonts w:eastAsia="Calibri" w:cs="Arial"/>
          <w:b/>
          <w:sz w:val="28"/>
          <w:szCs w:val="28"/>
        </w:rPr>
      </w:pPr>
    </w:p>
    <w:tbl>
      <w:tblPr>
        <w:tblStyle w:val="Tablaconcuadrcula"/>
        <w:tblW w:w="0" w:type="auto"/>
        <w:jc w:val="center"/>
        <w:tblLook w:val="04A0" w:firstRow="1" w:lastRow="0" w:firstColumn="1" w:lastColumn="0" w:noHBand="0" w:noVBand="1"/>
      </w:tblPr>
      <w:tblGrid>
        <w:gridCol w:w="8369"/>
        <w:gridCol w:w="1509"/>
      </w:tblGrid>
      <w:tr w:rsidR="00E5158B" w:rsidRPr="00E5158B" w14:paraId="3881E585" w14:textId="77777777" w:rsidTr="00E91DB7">
        <w:trPr>
          <w:trHeight w:val="454"/>
          <w:jc w:val="center"/>
        </w:trPr>
        <w:tc>
          <w:tcPr>
            <w:tcW w:w="8369" w:type="dxa"/>
            <w:shd w:val="clear" w:color="auto" w:fill="D0CECE" w:themeFill="background2" w:themeFillShade="E6"/>
            <w:vAlign w:val="center"/>
            <w:hideMark/>
          </w:tcPr>
          <w:p w14:paraId="1C5B09BB" w14:textId="77777777" w:rsidR="00E5158B" w:rsidRPr="00E5158B" w:rsidRDefault="00E5158B" w:rsidP="00E5158B">
            <w:pPr>
              <w:jc w:val="center"/>
              <w:rPr>
                <w:rFonts w:ascii="Arial" w:eastAsia="Calibri" w:hAnsi="Arial" w:cs="Arial"/>
                <w:b/>
                <w:sz w:val="24"/>
                <w:szCs w:val="24"/>
              </w:rPr>
            </w:pPr>
            <w:r w:rsidRPr="00E5158B">
              <w:rPr>
                <w:rFonts w:ascii="Arial" w:eastAsia="Calibri" w:hAnsi="Arial" w:cs="Arial"/>
                <w:b/>
                <w:sz w:val="24"/>
                <w:szCs w:val="24"/>
                <w:lang w:val="es-ES"/>
              </w:rPr>
              <w:t>Aula, Taller o Laboratorios</w:t>
            </w:r>
          </w:p>
        </w:tc>
        <w:tc>
          <w:tcPr>
            <w:tcW w:w="1509" w:type="dxa"/>
            <w:shd w:val="clear" w:color="auto" w:fill="D0CECE" w:themeFill="background2" w:themeFillShade="E6"/>
            <w:vAlign w:val="center"/>
            <w:hideMark/>
          </w:tcPr>
          <w:p w14:paraId="6B91193B" w14:textId="77777777" w:rsidR="00E5158B" w:rsidRPr="00E5158B" w:rsidRDefault="00E5158B" w:rsidP="00E5158B">
            <w:pPr>
              <w:jc w:val="center"/>
              <w:rPr>
                <w:rFonts w:ascii="Arial" w:eastAsia="Calibri" w:hAnsi="Arial" w:cs="Arial"/>
                <w:b/>
                <w:sz w:val="24"/>
                <w:szCs w:val="24"/>
              </w:rPr>
            </w:pPr>
            <w:r w:rsidRPr="00E5158B">
              <w:rPr>
                <w:rFonts w:ascii="Arial" w:eastAsia="Calibri" w:hAnsi="Arial" w:cs="Arial"/>
                <w:b/>
                <w:sz w:val="24"/>
                <w:szCs w:val="24"/>
              </w:rPr>
              <w:t>N°</w:t>
            </w:r>
          </w:p>
        </w:tc>
      </w:tr>
      <w:tr w:rsidR="00E5158B" w:rsidRPr="00E5158B" w14:paraId="669D6F85" w14:textId="77777777" w:rsidTr="00E91DB7">
        <w:trPr>
          <w:trHeight w:val="447"/>
          <w:jc w:val="center"/>
        </w:trPr>
        <w:tc>
          <w:tcPr>
            <w:tcW w:w="8369" w:type="dxa"/>
            <w:shd w:val="clear" w:color="auto" w:fill="FFFFFF" w:themeFill="background1"/>
            <w:vAlign w:val="center"/>
          </w:tcPr>
          <w:p w14:paraId="6A4EE72C" w14:textId="77777777" w:rsidR="00E5158B" w:rsidRPr="00E5278D" w:rsidRDefault="00E5158B" w:rsidP="00E91DB7">
            <w:pPr>
              <w:rPr>
                <w:rFonts w:ascii="Arial" w:eastAsia="Calibri" w:hAnsi="Arial" w:cs="Arial"/>
                <w:sz w:val="24"/>
                <w:szCs w:val="24"/>
              </w:rPr>
            </w:pPr>
          </w:p>
        </w:tc>
        <w:tc>
          <w:tcPr>
            <w:tcW w:w="1509" w:type="dxa"/>
            <w:vAlign w:val="center"/>
            <w:hideMark/>
          </w:tcPr>
          <w:p w14:paraId="7007643D" w14:textId="227899F9" w:rsidR="00E5158B" w:rsidRPr="00E5278D" w:rsidRDefault="00E5158B" w:rsidP="00E91DB7">
            <w:pPr>
              <w:jc w:val="center"/>
              <w:rPr>
                <w:rFonts w:ascii="Arial" w:eastAsia="Calibri" w:hAnsi="Arial" w:cs="Arial"/>
                <w:sz w:val="24"/>
                <w:szCs w:val="24"/>
              </w:rPr>
            </w:pPr>
          </w:p>
        </w:tc>
      </w:tr>
      <w:tr w:rsidR="00E5158B" w:rsidRPr="00E5158B" w14:paraId="5709AF61" w14:textId="77777777" w:rsidTr="00E91DB7">
        <w:trPr>
          <w:trHeight w:val="447"/>
          <w:jc w:val="center"/>
        </w:trPr>
        <w:tc>
          <w:tcPr>
            <w:tcW w:w="8369" w:type="dxa"/>
            <w:shd w:val="clear" w:color="auto" w:fill="FFFFFF" w:themeFill="background1"/>
            <w:vAlign w:val="center"/>
          </w:tcPr>
          <w:p w14:paraId="40CC28CB" w14:textId="77777777" w:rsidR="00E5158B" w:rsidRPr="00E5278D" w:rsidRDefault="00E5158B" w:rsidP="00E91DB7">
            <w:pPr>
              <w:rPr>
                <w:rFonts w:ascii="Arial" w:eastAsia="Calibri" w:hAnsi="Arial" w:cs="Arial"/>
                <w:sz w:val="24"/>
                <w:szCs w:val="24"/>
              </w:rPr>
            </w:pPr>
          </w:p>
        </w:tc>
        <w:tc>
          <w:tcPr>
            <w:tcW w:w="1509" w:type="dxa"/>
            <w:vAlign w:val="center"/>
            <w:hideMark/>
          </w:tcPr>
          <w:p w14:paraId="7345C7AA" w14:textId="07B7ADEB" w:rsidR="00E5158B" w:rsidRPr="00E5278D" w:rsidRDefault="00E5158B" w:rsidP="00E91DB7">
            <w:pPr>
              <w:jc w:val="center"/>
              <w:rPr>
                <w:rFonts w:ascii="Arial" w:eastAsia="Calibri" w:hAnsi="Arial" w:cs="Arial"/>
              </w:rPr>
            </w:pPr>
          </w:p>
        </w:tc>
      </w:tr>
    </w:tbl>
    <w:p w14:paraId="7A280309" w14:textId="77777777" w:rsidR="00A50068" w:rsidRPr="00FB79D7" w:rsidRDefault="00A50068" w:rsidP="00A50068">
      <w:pPr>
        <w:spacing w:after="0"/>
        <w:jc w:val="both"/>
        <w:rPr>
          <w:rFonts w:eastAsia="Calibri" w:cs="Arial"/>
          <w:b/>
          <w:sz w:val="24"/>
          <w:szCs w:val="24"/>
        </w:rPr>
      </w:pPr>
    </w:p>
    <w:p w14:paraId="7221CBEB" w14:textId="50582045" w:rsidR="00E5158B" w:rsidRPr="00781752" w:rsidRDefault="00B20D6E" w:rsidP="00781752">
      <w:pPr>
        <w:spacing w:after="0"/>
        <w:ind w:left="567" w:hanging="141"/>
        <w:jc w:val="both"/>
        <w:rPr>
          <w:rFonts w:ascii="Arial" w:eastAsia="Calibri" w:hAnsi="Arial" w:cs="Arial"/>
          <w:b/>
          <w:color w:val="295264"/>
          <w:sz w:val="26"/>
          <w:szCs w:val="26"/>
        </w:rPr>
      </w:pPr>
      <w:r w:rsidRPr="00781752">
        <w:rPr>
          <w:rFonts w:ascii="Arial" w:eastAsia="Calibri" w:hAnsi="Arial" w:cs="Arial"/>
          <w:b/>
          <w:color w:val="295264"/>
          <w:sz w:val="26"/>
          <w:szCs w:val="26"/>
        </w:rPr>
        <w:t>Procedimiento</w:t>
      </w:r>
      <w:r w:rsidR="00A50068" w:rsidRPr="00781752">
        <w:rPr>
          <w:rFonts w:ascii="Arial" w:eastAsia="Calibri" w:hAnsi="Arial" w:cs="Arial"/>
          <w:b/>
          <w:color w:val="295264"/>
          <w:sz w:val="26"/>
          <w:szCs w:val="26"/>
        </w:rPr>
        <w:t xml:space="preserve"> de </w:t>
      </w:r>
      <w:r w:rsidR="00202976" w:rsidRPr="00781752">
        <w:rPr>
          <w:rFonts w:ascii="Arial" w:eastAsia="Calibri" w:hAnsi="Arial" w:cs="Arial"/>
          <w:b/>
          <w:color w:val="295264"/>
          <w:sz w:val="26"/>
          <w:szCs w:val="26"/>
        </w:rPr>
        <w:t>baja y traslado de bienes</w:t>
      </w:r>
    </w:p>
    <w:p w14:paraId="69703BBC" w14:textId="77777777" w:rsidR="00E91DB7" w:rsidRPr="00E91DB7" w:rsidRDefault="00E91DB7" w:rsidP="00E91DB7">
      <w:pPr>
        <w:spacing w:after="0" w:line="240" w:lineRule="auto"/>
        <w:ind w:left="426"/>
        <w:jc w:val="both"/>
        <w:rPr>
          <w:rFonts w:ascii="Arial" w:eastAsia="Calibri" w:hAnsi="Arial" w:cs="Arial"/>
          <w:b/>
          <w:color w:val="295264"/>
          <w:sz w:val="28"/>
          <w:szCs w:val="28"/>
        </w:rPr>
      </w:pPr>
    </w:p>
    <w:tbl>
      <w:tblPr>
        <w:tblStyle w:val="Tablaconcuadrcula"/>
        <w:tblW w:w="0" w:type="auto"/>
        <w:jc w:val="center"/>
        <w:tblLook w:val="04A0" w:firstRow="1" w:lastRow="0" w:firstColumn="1" w:lastColumn="0" w:noHBand="0" w:noVBand="1"/>
      </w:tblPr>
      <w:tblGrid>
        <w:gridCol w:w="2552"/>
        <w:gridCol w:w="1838"/>
        <w:gridCol w:w="1984"/>
        <w:gridCol w:w="1985"/>
        <w:gridCol w:w="1459"/>
      </w:tblGrid>
      <w:tr w:rsidR="00E5158B" w:rsidRPr="00E5158B" w14:paraId="4C8940A0" w14:textId="77777777" w:rsidTr="00E91DB7">
        <w:trPr>
          <w:trHeight w:val="487"/>
          <w:jc w:val="center"/>
        </w:trPr>
        <w:tc>
          <w:tcPr>
            <w:tcW w:w="9818" w:type="dxa"/>
            <w:gridSpan w:val="5"/>
            <w:shd w:val="clear" w:color="auto" w:fill="ACB9CA" w:themeFill="text2" w:themeFillTint="66"/>
            <w:noWrap/>
            <w:vAlign w:val="center"/>
            <w:hideMark/>
          </w:tcPr>
          <w:p w14:paraId="32FDC55D" w14:textId="77777777" w:rsidR="00E5158B" w:rsidRPr="00AE20A7" w:rsidRDefault="00E5158B" w:rsidP="00E5158B">
            <w:pPr>
              <w:jc w:val="center"/>
              <w:rPr>
                <w:rFonts w:ascii="Arial" w:eastAsia="Calibri" w:hAnsi="Arial" w:cs="Arial"/>
                <w:b/>
                <w:sz w:val="28"/>
                <w:szCs w:val="28"/>
              </w:rPr>
            </w:pPr>
            <w:r w:rsidRPr="00AE20A7">
              <w:rPr>
                <w:rFonts w:ascii="Arial" w:eastAsia="Calibri" w:hAnsi="Arial" w:cs="Arial"/>
                <w:b/>
                <w:sz w:val="28"/>
                <w:szCs w:val="28"/>
              </w:rPr>
              <w:t>Actas de Inventarios</w:t>
            </w:r>
          </w:p>
        </w:tc>
      </w:tr>
      <w:tr w:rsidR="00E5158B" w:rsidRPr="00E5158B" w14:paraId="7EDE6C45" w14:textId="77777777" w:rsidTr="00E91DB7">
        <w:trPr>
          <w:trHeight w:val="454"/>
          <w:jc w:val="center"/>
        </w:trPr>
        <w:tc>
          <w:tcPr>
            <w:tcW w:w="2552" w:type="dxa"/>
            <w:shd w:val="clear" w:color="auto" w:fill="D0CECE" w:themeFill="background2" w:themeFillShade="E6"/>
            <w:vAlign w:val="center"/>
            <w:hideMark/>
          </w:tcPr>
          <w:p w14:paraId="48810AAC" w14:textId="77777777" w:rsidR="00E5158B" w:rsidRPr="00E5158B" w:rsidRDefault="00E5158B" w:rsidP="00A911F3">
            <w:pPr>
              <w:jc w:val="center"/>
              <w:rPr>
                <w:rFonts w:ascii="Arial" w:eastAsia="Calibri" w:hAnsi="Arial" w:cs="Arial"/>
                <w:b/>
                <w:sz w:val="24"/>
                <w:szCs w:val="24"/>
              </w:rPr>
            </w:pPr>
            <w:r w:rsidRPr="00E5158B">
              <w:rPr>
                <w:rFonts w:ascii="Arial" w:eastAsia="Calibri" w:hAnsi="Arial" w:cs="Arial"/>
                <w:b/>
                <w:sz w:val="24"/>
                <w:szCs w:val="24"/>
                <w:lang w:val="es-ES"/>
              </w:rPr>
              <w:t>Procedimiento</w:t>
            </w:r>
          </w:p>
        </w:tc>
        <w:tc>
          <w:tcPr>
            <w:tcW w:w="1838" w:type="dxa"/>
            <w:shd w:val="clear" w:color="auto" w:fill="D0CECE" w:themeFill="background2" w:themeFillShade="E6"/>
            <w:vAlign w:val="center"/>
            <w:hideMark/>
          </w:tcPr>
          <w:p w14:paraId="19834C71" w14:textId="77777777" w:rsidR="00E5158B" w:rsidRPr="00E5158B" w:rsidRDefault="00E5158B" w:rsidP="00E5158B">
            <w:pPr>
              <w:jc w:val="center"/>
              <w:rPr>
                <w:rFonts w:ascii="Arial" w:eastAsia="Calibri" w:hAnsi="Arial" w:cs="Arial"/>
                <w:b/>
                <w:sz w:val="24"/>
                <w:szCs w:val="24"/>
              </w:rPr>
            </w:pPr>
            <w:r w:rsidRPr="00E5158B">
              <w:rPr>
                <w:rFonts w:ascii="Arial" w:eastAsia="Calibri" w:hAnsi="Arial" w:cs="Arial"/>
                <w:b/>
                <w:sz w:val="24"/>
                <w:szCs w:val="24"/>
                <w:lang w:val="es-ES"/>
              </w:rPr>
              <w:t>N° de Acta</w:t>
            </w:r>
          </w:p>
        </w:tc>
        <w:tc>
          <w:tcPr>
            <w:tcW w:w="1984" w:type="dxa"/>
            <w:shd w:val="clear" w:color="auto" w:fill="D0CECE" w:themeFill="background2" w:themeFillShade="E6"/>
            <w:vAlign w:val="center"/>
            <w:hideMark/>
          </w:tcPr>
          <w:p w14:paraId="5D184A5D" w14:textId="77777777" w:rsidR="00E5158B" w:rsidRPr="00E5158B" w:rsidRDefault="00E5158B" w:rsidP="00E5158B">
            <w:pPr>
              <w:jc w:val="center"/>
              <w:rPr>
                <w:rFonts w:ascii="Arial" w:eastAsia="Calibri" w:hAnsi="Arial" w:cs="Arial"/>
                <w:b/>
                <w:sz w:val="24"/>
                <w:szCs w:val="24"/>
              </w:rPr>
            </w:pPr>
            <w:r w:rsidRPr="00E5158B">
              <w:rPr>
                <w:rFonts w:ascii="Arial" w:eastAsia="Calibri" w:hAnsi="Arial" w:cs="Arial"/>
                <w:b/>
                <w:sz w:val="24"/>
                <w:szCs w:val="24"/>
                <w:lang w:val="es-ES"/>
              </w:rPr>
              <w:t>N° de Acuerdo</w:t>
            </w:r>
          </w:p>
        </w:tc>
        <w:tc>
          <w:tcPr>
            <w:tcW w:w="1985" w:type="dxa"/>
            <w:shd w:val="clear" w:color="auto" w:fill="D0CECE" w:themeFill="background2" w:themeFillShade="E6"/>
            <w:vAlign w:val="center"/>
            <w:hideMark/>
          </w:tcPr>
          <w:p w14:paraId="07E9BE49" w14:textId="77777777" w:rsidR="00E5158B" w:rsidRPr="00E5158B" w:rsidRDefault="00E5158B" w:rsidP="00E5158B">
            <w:pPr>
              <w:jc w:val="center"/>
              <w:rPr>
                <w:rFonts w:ascii="Arial" w:eastAsia="Calibri" w:hAnsi="Arial" w:cs="Arial"/>
                <w:b/>
                <w:sz w:val="24"/>
                <w:szCs w:val="24"/>
              </w:rPr>
            </w:pPr>
            <w:r w:rsidRPr="00E5158B">
              <w:rPr>
                <w:rFonts w:ascii="Arial" w:eastAsia="Calibri" w:hAnsi="Arial" w:cs="Arial"/>
                <w:b/>
                <w:sz w:val="24"/>
                <w:szCs w:val="24"/>
                <w:lang w:val="es-ES"/>
              </w:rPr>
              <w:t>Fecha</w:t>
            </w:r>
          </w:p>
        </w:tc>
        <w:tc>
          <w:tcPr>
            <w:tcW w:w="1459" w:type="dxa"/>
            <w:shd w:val="clear" w:color="auto" w:fill="D0CECE" w:themeFill="background2" w:themeFillShade="E6"/>
            <w:vAlign w:val="center"/>
            <w:hideMark/>
          </w:tcPr>
          <w:p w14:paraId="2D35AA99" w14:textId="77777777" w:rsidR="00E5158B" w:rsidRPr="00E5158B" w:rsidRDefault="00E5158B" w:rsidP="00E5158B">
            <w:pPr>
              <w:jc w:val="center"/>
              <w:rPr>
                <w:rFonts w:ascii="Arial" w:eastAsia="Calibri" w:hAnsi="Arial" w:cs="Arial"/>
                <w:b/>
                <w:sz w:val="24"/>
                <w:szCs w:val="24"/>
              </w:rPr>
            </w:pPr>
            <w:r w:rsidRPr="00E5158B">
              <w:rPr>
                <w:rFonts w:ascii="Arial" w:eastAsia="Calibri" w:hAnsi="Arial" w:cs="Arial"/>
                <w:b/>
                <w:sz w:val="24"/>
                <w:szCs w:val="24"/>
              </w:rPr>
              <w:t>N° Anexo</w:t>
            </w:r>
          </w:p>
        </w:tc>
      </w:tr>
      <w:tr w:rsidR="00E5158B" w:rsidRPr="00E5158B" w14:paraId="546DEEF3" w14:textId="77777777" w:rsidTr="00AE20A7">
        <w:trPr>
          <w:trHeight w:val="510"/>
          <w:jc w:val="center"/>
        </w:trPr>
        <w:tc>
          <w:tcPr>
            <w:tcW w:w="2552" w:type="dxa"/>
            <w:shd w:val="clear" w:color="auto" w:fill="C6D9F1"/>
            <w:vAlign w:val="center"/>
            <w:hideMark/>
          </w:tcPr>
          <w:p w14:paraId="35EC9837" w14:textId="77777777" w:rsidR="00E5158B" w:rsidRPr="00E5158B" w:rsidRDefault="00E5158B" w:rsidP="00A911F3">
            <w:pPr>
              <w:rPr>
                <w:rFonts w:ascii="Arial" w:eastAsia="Calibri" w:hAnsi="Arial" w:cs="Arial"/>
                <w:b/>
                <w:sz w:val="24"/>
                <w:szCs w:val="24"/>
              </w:rPr>
            </w:pPr>
            <w:r w:rsidRPr="00E5158B">
              <w:rPr>
                <w:rFonts w:ascii="Arial" w:eastAsia="Calibri" w:hAnsi="Arial" w:cs="Arial"/>
                <w:b/>
                <w:sz w:val="24"/>
                <w:szCs w:val="24"/>
                <w:lang w:val="es-ES"/>
              </w:rPr>
              <w:t>Traslado</w:t>
            </w:r>
          </w:p>
        </w:tc>
        <w:tc>
          <w:tcPr>
            <w:tcW w:w="1838" w:type="dxa"/>
            <w:vAlign w:val="center"/>
            <w:hideMark/>
          </w:tcPr>
          <w:p w14:paraId="50984747" w14:textId="77777777" w:rsidR="00E5158B" w:rsidRPr="00955DDD" w:rsidRDefault="00E5158B" w:rsidP="00E5158B">
            <w:pPr>
              <w:jc w:val="center"/>
              <w:rPr>
                <w:rFonts w:ascii="Arial" w:eastAsia="Calibri" w:hAnsi="Arial" w:cs="Arial"/>
                <w:sz w:val="24"/>
                <w:szCs w:val="24"/>
              </w:rPr>
            </w:pPr>
          </w:p>
        </w:tc>
        <w:tc>
          <w:tcPr>
            <w:tcW w:w="1984" w:type="dxa"/>
            <w:vAlign w:val="center"/>
            <w:hideMark/>
          </w:tcPr>
          <w:p w14:paraId="7CF34BB3" w14:textId="77777777" w:rsidR="00E5158B" w:rsidRPr="00955DDD" w:rsidRDefault="00E5158B" w:rsidP="00E5158B">
            <w:pPr>
              <w:jc w:val="center"/>
              <w:rPr>
                <w:rFonts w:ascii="Arial" w:eastAsia="Calibri" w:hAnsi="Arial" w:cs="Arial"/>
                <w:sz w:val="24"/>
                <w:szCs w:val="24"/>
              </w:rPr>
            </w:pPr>
          </w:p>
        </w:tc>
        <w:tc>
          <w:tcPr>
            <w:tcW w:w="1985" w:type="dxa"/>
            <w:vAlign w:val="center"/>
            <w:hideMark/>
          </w:tcPr>
          <w:p w14:paraId="1CAC1B39" w14:textId="77777777" w:rsidR="00E5158B" w:rsidRPr="00955DDD" w:rsidRDefault="00E5158B" w:rsidP="00E5158B">
            <w:pPr>
              <w:jc w:val="center"/>
              <w:rPr>
                <w:rFonts w:ascii="Arial" w:eastAsia="Calibri" w:hAnsi="Arial" w:cs="Arial"/>
                <w:sz w:val="24"/>
                <w:szCs w:val="24"/>
              </w:rPr>
            </w:pPr>
          </w:p>
        </w:tc>
        <w:tc>
          <w:tcPr>
            <w:tcW w:w="1459" w:type="dxa"/>
            <w:vAlign w:val="center"/>
            <w:hideMark/>
          </w:tcPr>
          <w:p w14:paraId="119D23AA" w14:textId="77777777" w:rsidR="00E5158B" w:rsidRPr="00955DDD" w:rsidRDefault="00E5158B" w:rsidP="00E5158B">
            <w:pPr>
              <w:jc w:val="center"/>
              <w:rPr>
                <w:rFonts w:ascii="Arial" w:eastAsia="Calibri" w:hAnsi="Arial" w:cs="Arial"/>
                <w:sz w:val="24"/>
                <w:szCs w:val="24"/>
              </w:rPr>
            </w:pPr>
          </w:p>
        </w:tc>
      </w:tr>
      <w:tr w:rsidR="00E5158B" w:rsidRPr="00E5158B" w14:paraId="57C26831" w14:textId="77777777" w:rsidTr="00AE20A7">
        <w:trPr>
          <w:trHeight w:val="510"/>
          <w:jc w:val="center"/>
        </w:trPr>
        <w:tc>
          <w:tcPr>
            <w:tcW w:w="2552" w:type="dxa"/>
            <w:shd w:val="clear" w:color="auto" w:fill="C6D9F1"/>
            <w:vAlign w:val="center"/>
            <w:hideMark/>
          </w:tcPr>
          <w:p w14:paraId="1874B0FA" w14:textId="77777777" w:rsidR="00E5158B" w:rsidRPr="00E5158B" w:rsidRDefault="00E5158B" w:rsidP="00A911F3">
            <w:pPr>
              <w:rPr>
                <w:rFonts w:ascii="Arial" w:eastAsia="Calibri" w:hAnsi="Arial" w:cs="Arial"/>
                <w:b/>
                <w:sz w:val="24"/>
                <w:szCs w:val="24"/>
              </w:rPr>
            </w:pPr>
            <w:r w:rsidRPr="00E5158B">
              <w:rPr>
                <w:rFonts w:ascii="Arial" w:eastAsia="Calibri" w:hAnsi="Arial" w:cs="Arial"/>
                <w:b/>
                <w:sz w:val="24"/>
                <w:szCs w:val="24"/>
                <w:lang w:val="es-ES"/>
              </w:rPr>
              <w:t>Baja de bienes</w:t>
            </w:r>
          </w:p>
        </w:tc>
        <w:tc>
          <w:tcPr>
            <w:tcW w:w="1838" w:type="dxa"/>
            <w:vAlign w:val="center"/>
            <w:hideMark/>
          </w:tcPr>
          <w:p w14:paraId="4FB63259" w14:textId="77777777" w:rsidR="00E5158B" w:rsidRPr="00955DDD" w:rsidRDefault="00E5158B" w:rsidP="00E5158B">
            <w:pPr>
              <w:jc w:val="center"/>
              <w:rPr>
                <w:rFonts w:ascii="Arial" w:eastAsia="Calibri" w:hAnsi="Arial" w:cs="Arial"/>
                <w:sz w:val="24"/>
                <w:szCs w:val="24"/>
              </w:rPr>
            </w:pPr>
          </w:p>
        </w:tc>
        <w:tc>
          <w:tcPr>
            <w:tcW w:w="1984" w:type="dxa"/>
            <w:vAlign w:val="center"/>
            <w:hideMark/>
          </w:tcPr>
          <w:p w14:paraId="1BB65DC5" w14:textId="77777777" w:rsidR="00E5158B" w:rsidRPr="00955DDD" w:rsidRDefault="00E5158B" w:rsidP="00E5158B">
            <w:pPr>
              <w:jc w:val="center"/>
              <w:rPr>
                <w:rFonts w:ascii="Arial" w:eastAsia="Calibri" w:hAnsi="Arial" w:cs="Arial"/>
                <w:sz w:val="24"/>
                <w:szCs w:val="24"/>
              </w:rPr>
            </w:pPr>
          </w:p>
        </w:tc>
        <w:tc>
          <w:tcPr>
            <w:tcW w:w="1985" w:type="dxa"/>
            <w:vAlign w:val="center"/>
            <w:hideMark/>
          </w:tcPr>
          <w:p w14:paraId="3E381573" w14:textId="77777777" w:rsidR="00E5158B" w:rsidRPr="00955DDD" w:rsidRDefault="00E5158B" w:rsidP="00E5158B">
            <w:pPr>
              <w:jc w:val="center"/>
              <w:rPr>
                <w:rFonts w:ascii="Arial" w:eastAsia="Calibri" w:hAnsi="Arial" w:cs="Arial"/>
                <w:sz w:val="24"/>
                <w:szCs w:val="24"/>
              </w:rPr>
            </w:pPr>
          </w:p>
        </w:tc>
        <w:tc>
          <w:tcPr>
            <w:tcW w:w="1459" w:type="dxa"/>
            <w:vAlign w:val="center"/>
            <w:hideMark/>
          </w:tcPr>
          <w:p w14:paraId="089BB02D" w14:textId="77777777" w:rsidR="00E5158B" w:rsidRPr="00955DDD" w:rsidRDefault="00E5158B" w:rsidP="00E5158B">
            <w:pPr>
              <w:jc w:val="center"/>
              <w:rPr>
                <w:rFonts w:ascii="Arial" w:eastAsia="Calibri" w:hAnsi="Arial" w:cs="Arial"/>
                <w:sz w:val="24"/>
                <w:szCs w:val="24"/>
              </w:rPr>
            </w:pPr>
          </w:p>
        </w:tc>
      </w:tr>
    </w:tbl>
    <w:p w14:paraId="25035457" w14:textId="77777777" w:rsidR="00E91DB7" w:rsidRPr="00FB79D7" w:rsidRDefault="00E91DB7" w:rsidP="006503FB">
      <w:pPr>
        <w:spacing w:after="0"/>
        <w:jc w:val="both"/>
        <w:rPr>
          <w:sz w:val="24"/>
          <w:szCs w:val="24"/>
        </w:rPr>
      </w:pPr>
    </w:p>
    <w:p w14:paraId="0EC00258" w14:textId="77777777" w:rsidR="008347FB" w:rsidRPr="00E5158B" w:rsidRDefault="008347FB" w:rsidP="00E91DB7">
      <w:pPr>
        <w:pStyle w:val="Ttulo1"/>
        <w:numPr>
          <w:ilvl w:val="0"/>
          <w:numId w:val="2"/>
        </w:numPr>
        <w:tabs>
          <w:tab w:val="left" w:pos="851"/>
        </w:tabs>
        <w:spacing w:line="360" w:lineRule="auto"/>
        <w:ind w:hanging="294"/>
        <w:rPr>
          <w:rFonts w:ascii="Arial" w:hAnsi="Arial" w:cs="Arial"/>
          <w:b/>
          <w:color w:val="235999"/>
          <w:sz w:val="28"/>
          <w:szCs w:val="28"/>
        </w:rPr>
      </w:pPr>
      <w:bookmarkStart w:id="10" w:name="_Toc118143815"/>
      <w:r w:rsidRPr="00E5158B">
        <w:rPr>
          <w:rFonts w:ascii="Arial" w:hAnsi="Arial" w:cs="Arial"/>
          <w:b/>
          <w:color w:val="235999"/>
          <w:sz w:val="28"/>
          <w:szCs w:val="28"/>
        </w:rPr>
        <w:t>Acuerdos de aprobación</w:t>
      </w:r>
      <w:bookmarkEnd w:id="10"/>
    </w:p>
    <w:p w14:paraId="77269CFE" w14:textId="77777777" w:rsidR="008347FB" w:rsidRDefault="008347FB" w:rsidP="006503FB">
      <w:pPr>
        <w:spacing w:after="0"/>
        <w:jc w:val="both"/>
        <w:rPr>
          <w:sz w:val="24"/>
          <w:szCs w:val="24"/>
        </w:rPr>
      </w:pPr>
    </w:p>
    <w:tbl>
      <w:tblPr>
        <w:tblStyle w:val="Tablaconcuadrcula"/>
        <w:tblW w:w="0" w:type="auto"/>
        <w:tblInd w:w="421" w:type="dxa"/>
        <w:tblLayout w:type="fixed"/>
        <w:tblLook w:val="04A0" w:firstRow="1" w:lastRow="0" w:firstColumn="1" w:lastColumn="0" w:noHBand="0" w:noVBand="1"/>
      </w:tblPr>
      <w:tblGrid>
        <w:gridCol w:w="2976"/>
        <w:gridCol w:w="2127"/>
        <w:gridCol w:w="1984"/>
        <w:gridCol w:w="1276"/>
        <w:gridCol w:w="1559"/>
      </w:tblGrid>
      <w:tr w:rsidR="00E91DB7" w:rsidRPr="00E91DB7" w14:paraId="3495CFB2" w14:textId="77777777" w:rsidTr="00F449F6">
        <w:trPr>
          <w:trHeight w:val="462"/>
        </w:trPr>
        <w:tc>
          <w:tcPr>
            <w:tcW w:w="9922" w:type="dxa"/>
            <w:gridSpan w:val="5"/>
            <w:shd w:val="clear" w:color="auto" w:fill="ACB9CA" w:themeFill="text2" w:themeFillTint="66"/>
            <w:vAlign w:val="center"/>
            <w:hideMark/>
          </w:tcPr>
          <w:p w14:paraId="27DBC15D" w14:textId="77777777" w:rsidR="00E91DB7" w:rsidRPr="00E91DB7" w:rsidRDefault="00E91DB7" w:rsidP="00E91DB7">
            <w:pPr>
              <w:jc w:val="center"/>
              <w:rPr>
                <w:rFonts w:ascii="Arial" w:hAnsi="Arial" w:cs="Arial"/>
                <w:b/>
                <w:bCs/>
                <w:sz w:val="28"/>
                <w:szCs w:val="28"/>
              </w:rPr>
            </w:pPr>
            <w:r w:rsidRPr="00E91DB7">
              <w:rPr>
                <w:rFonts w:ascii="Arial" w:hAnsi="Arial" w:cs="Arial"/>
                <w:b/>
                <w:bCs/>
                <w:sz w:val="28"/>
                <w:szCs w:val="28"/>
              </w:rPr>
              <w:t>Acuerdos de aprobación del plan de inversión</w:t>
            </w:r>
          </w:p>
        </w:tc>
      </w:tr>
      <w:tr w:rsidR="00E91DB7" w:rsidRPr="00E91DB7" w14:paraId="4F772ECF" w14:textId="77777777" w:rsidTr="00F449F6">
        <w:trPr>
          <w:trHeight w:val="554"/>
        </w:trPr>
        <w:tc>
          <w:tcPr>
            <w:tcW w:w="2976" w:type="dxa"/>
            <w:shd w:val="clear" w:color="auto" w:fill="D0CECE" w:themeFill="background2" w:themeFillShade="E6"/>
            <w:vAlign w:val="center"/>
            <w:hideMark/>
          </w:tcPr>
          <w:p w14:paraId="724DC15E" w14:textId="77777777" w:rsidR="00E91DB7" w:rsidRPr="00E91DB7" w:rsidRDefault="00E91DB7" w:rsidP="00901DC4">
            <w:pPr>
              <w:jc w:val="center"/>
              <w:rPr>
                <w:rFonts w:ascii="Arial" w:hAnsi="Arial" w:cs="Arial"/>
                <w:b/>
                <w:bCs/>
                <w:sz w:val="24"/>
                <w:szCs w:val="24"/>
              </w:rPr>
            </w:pPr>
            <w:r w:rsidRPr="00E91DB7">
              <w:rPr>
                <w:rFonts w:ascii="Arial" w:hAnsi="Arial" w:cs="Arial"/>
                <w:b/>
                <w:bCs/>
                <w:sz w:val="24"/>
                <w:szCs w:val="24"/>
                <w:lang w:val="es-ES"/>
              </w:rPr>
              <w:t>Ente emisor</w:t>
            </w:r>
          </w:p>
        </w:tc>
        <w:tc>
          <w:tcPr>
            <w:tcW w:w="2127" w:type="dxa"/>
            <w:shd w:val="clear" w:color="auto" w:fill="D0CECE" w:themeFill="background2" w:themeFillShade="E6"/>
            <w:vAlign w:val="center"/>
            <w:hideMark/>
          </w:tcPr>
          <w:p w14:paraId="2C002DF5" w14:textId="77777777" w:rsidR="00E91DB7" w:rsidRPr="00E91DB7" w:rsidRDefault="00E91DB7" w:rsidP="00901DC4">
            <w:pPr>
              <w:jc w:val="center"/>
              <w:rPr>
                <w:rFonts w:ascii="Arial" w:hAnsi="Arial" w:cs="Arial"/>
                <w:b/>
                <w:bCs/>
                <w:sz w:val="24"/>
                <w:szCs w:val="24"/>
              </w:rPr>
            </w:pPr>
            <w:r w:rsidRPr="00E91DB7">
              <w:rPr>
                <w:rFonts w:ascii="Arial" w:hAnsi="Arial" w:cs="Arial"/>
                <w:b/>
                <w:bCs/>
                <w:sz w:val="24"/>
                <w:szCs w:val="24"/>
                <w:lang w:val="es-ES"/>
              </w:rPr>
              <w:t>N° de Acta</w:t>
            </w:r>
          </w:p>
        </w:tc>
        <w:tc>
          <w:tcPr>
            <w:tcW w:w="1984" w:type="dxa"/>
            <w:shd w:val="clear" w:color="auto" w:fill="D0CECE" w:themeFill="background2" w:themeFillShade="E6"/>
            <w:vAlign w:val="center"/>
            <w:hideMark/>
          </w:tcPr>
          <w:p w14:paraId="1DEFDEC2" w14:textId="77777777" w:rsidR="00E91DB7" w:rsidRPr="00E91DB7" w:rsidRDefault="00E91DB7" w:rsidP="00901DC4">
            <w:pPr>
              <w:jc w:val="center"/>
              <w:rPr>
                <w:rFonts w:ascii="Arial" w:hAnsi="Arial" w:cs="Arial"/>
                <w:b/>
                <w:bCs/>
                <w:sz w:val="24"/>
                <w:szCs w:val="24"/>
              </w:rPr>
            </w:pPr>
            <w:r w:rsidRPr="00E91DB7">
              <w:rPr>
                <w:rFonts w:ascii="Arial" w:hAnsi="Arial" w:cs="Arial"/>
                <w:b/>
                <w:bCs/>
                <w:sz w:val="24"/>
                <w:szCs w:val="24"/>
                <w:lang w:val="es-ES"/>
              </w:rPr>
              <w:t>N° de Acuerdo</w:t>
            </w:r>
          </w:p>
        </w:tc>
        <w:tc>
          <w:tcPr>
            <w:tcW w:w="1276" w:type="dxa"/>
            <w:shd w:val="clear" w:color="auto" w:fill="D0CECE" w:themeFill="background2" w:themeFillShade="E6"/>
            <w:vAlign w:val="center"/>
            <w:hideMark/>
          </w:tcPr>
          <w:p w14:paraId="16416849" w14:textId="77777777" w:rsidR="00E91DB7" w:rsidRPr="00E91DB7" w:rsidRDefault="00E91DB7" w:rsidP="00901DC4">
            <w:pPr>
              <w:jc w:val="center"/>
              <w:rPr>
                <w:rFonts w:ascii="Arial" w:hAnsi="Arial" w:cs="Arial"/>
                <w:b/>
                <w:bCs/>
                <w:sz w:val="24"/>
                <w:szCs w:val="24"/>
              </w:rPr>
            </w:pPr>
            <w:r w:rsidRPr="00E91DB7">
              <w:rPr>
                <w:rFonts w:ascii="Arial" w:hAnsi="Arial" w:cs="Arial"/>
                <w:b/>
                <w:bCs/>
                <w:sz w:val="24"/>
                <w:szCs w:val="24"/>
                <w:lang w:val="es-ES"/>
              </w:rPr>
              <w:t>Fecha</w:t>
            </w:r>
          </w:p>
        </w:tc>
        <w:tc>
          <w:tcPr>
            <w:tcW w:w="1559" w:type="dxa"/>
            <w:shd w:val="clear" w:color="auto" w:fill="D0CECE" w:themeFill="background2" w:themeFillShade="E6"/>
            <w:vAlign w:val="center"/>
          </w:tcPr>
          <w:p w14:paraId="664A67A6" w14:textId="77777777" w:rsidR="00E91DB7" w:rsidRPr="00E91DB7" w:rsidRDefault="00E91DB7" w:rsidP="00901DC4">
            <w:pPr>
              <w:jc w:val="center"/>
              <w:rPr>
                <w:rFonts w:ascii="Arial" w:hAnsi="Arial" w:cs="Arial"/>
                <w:b/>
                <w:bCs/>
                <w:sz w:val="24"/>
                <w:szCs w:val="24"/>
                <w:lang w:val="es-ES"/>
              </w:rPr>
            </w:pPr>
            <w:r w:rsidRPr="00E91DB7">
              <w:rPr>
                <w:rFonts w:ascii="Arial" w:hAnsi="Arial" w:cs="Arial"/>
                <w:b/>
                <w:sz w:val="24"/>
                <w:szCs w:val="24"/>
              </w:rPr>
              <w:t>N° Anexo</w:t>
            </w:r>
          </w:p>
        </w:tc>
      </w:tr>
      <w:tr w:rsidR="00E91DB7" w:rsidRPr="00E91DB7" w14:paraId="0A518CDD" w14:textId="77777777" w:rsidTr="00F449F6">
        <w:trPr>
          <w:trHeight w:val="614"/>
        </w:trPr>
        <w:tc>
          <w:tcPr>
            <w:tcW w:w="2976" w:type="dxa"/>
            <w:shd w:val="clear" w:color="auto" w:fill="D5DCE4" w:themeFill="text2" w:themeFillTint="33"/>
            <w:vAlign w:val="center"/>
            <w:hideMark/>
          </w:tcPr>
          <w:p w14:paraId="2A4B9D6F" w14:textId="77777777" w:rsidR="00E91DB7" w:rsidRPr="00E91DB7" w:rsidRDefault="00E91DB7" w:rsidP="00E91DB7">
            <w:pPr>
              <w:jc w:val="right"/>
              <w:rPr>
                <w:rFonts w:ascii="Arial" w:hAnsi="Arial" w:cs="Arial"/>
                <w:b/>
                <w:bCs/>
                <w:sz w:val="24"/>
                <w:szCs w:val="24"/>
              </w:rPr>
            </w:pPr>
            <w:r w:rsidRPr="00E91DB7">
              <w:rPr>
                <w:rFonts w:ascii="Arial" w:hAnsi="Arial" w:cs="Arial"/>
                <w:b/>
                <w:bCs/>
                <w:sz w:val="24"/>
                <w:szCs w:val="24"/>
                <w:lang w:val="es-ES"/>
              </w:rPr>
              <w:t>Comisión Institucional de la Ley N°7372</w:t>
            </w:r>
          </w:p>
        </w:tc>
        <w:tc>
          <w:tcPr>
            <w:tcW w:w="2127" w:type="dxa"/>
            <w:vAlign w:val="center"/>
            <w:hideMark/>
          </w:tcPr>
          <w:p w14:paraId="31E363D2" w14:textId="05C3F407" w:rsidR="00E91DB7" w:rsidRPr="00955DDD" w:rsidRDefault="00E91DB7" w:rsidP="00F449F6">
            <w:pPr>
              <w:jc w:val="center"/>
              <w:rPr>
                <w:rFonts w:ascii="Arial" w:hAnsi="Arial" w:cs="Arial"/>
                <w:bCs/>
                <w:sz w:val="24"/>
                <w:szCs w:val="24"/>
              </w:rPr>
            </w:pPr>
          </w:p>
        </w:tc>
        <w:tc>
          <w:tcPr>
            <w:tcW w:w="1984" w:type="dxa"/>
            <w:vAlign w:val="center"/>
            <w:hideMark/>
          </w:tcPr>
          <w:p w14:paraId="7B79477A" w14:textId="4975521C" w:rsidR="00E91DB7" w:rsidRPr="00955DDD" w:rsidRDefault="00E91DB7" w:rsidP="00F449F6">
            <w:pPr>
              <w:jc w:val="center"/>
              <w:rPr>
                <w:rFonts w:ascii="Arial" w:hAnsi="Arial" w:cs="Arial"/>
                <w:bCs/>
                <w:sz w:val="24"/>
                <w:szCs w:val="24"/>
              </w:rPr>
            </w:pPr>
          </w:p>
        </w:tc>
        <w:tc>
          <w:tcPr>
            <w:tcW w:w="1276" w:type="dxa"/>
            <w:vAlign w:val="center"/>
            <w:hideMark/>
          </w:tcPr>
          <w:p w14:paraId="76B80B81" w14:textId="43D6B793" w:rsidR="00E91DB7" w:rsidRPr="00955DDD" w:rsidRDefault="00E91DB7" w:rsidP="00F449F6">
            <w:pPr>
              <w:jc w:val="center"/>
              <w:rPr>
                <w:rFonts w:ascii="Arial" w:hAnsi="Arial" w:cs="Arial"/>
                <w:bCs/>
                <w:sz w:val="24"/>
                <w:szCs w:val="24"/>
              </w:rPr>
            </w:pPr>
          </w:p>
        </w:tc>
        <w:tc>
          <w:tcPr>
            <w:tcW w:w="1559" w:type="dxa"/>
            <w:vAlign w:val="center"/>
          </w:tcPr>
          <w:p w14:paraId="0D9E3B31" w14:textId="77777777" w:rsidR="00E91DB7" w:rsidRPr="00955DDD" w:rsidRDefault="00E91DB7" w:rsidP="00F449F6">
            <w:pPr>
              <w:jc w:val="center"/>
              <w:rPr>
                <w:rFonts w:ascii="Arial" w:hAnsi="Arial" w:cs="Arial"/>
                <w:bCs/>
                <w:sz w:val="24"/>
                <w:szCs w:val="24"/>
                <w:lang w:val="es-ES"/>
              </w:rPr>
            </w:pPr>
          </w:p>
        </w:tc>
      </w:tr>
      <w:tr w:rsidR="00F449F6" w:rsidRPr="00E91DB7" w14:paraId="3B6B1FB0" w14:textId="77777777" w:rsidTr="00F449F6">
        <w:trPr>
          <w:trHeight w:val="645"/>
        </w:trPr>
        <w:tc>
          <w:tcPr>
            <w:tcW w:w="2976" w:type="dxa"/>
            <w:shd w:val="clear" w:color="auto" w:fill="D5DCE4" w:themeFill="text2" w:themeFillTint="33"/>
            <w:vAlign w:val="center"/>
            <w:hideMark/>
          </w:tcPr>
          <w:p w14:paraId="7595A764" w14:textId="77777777" w:rsidR="00E91DB7" w:rsidRPr="00E91DB7" w:rsidRDefault="00E91DB7" w:rsidP="00E91DB7">
            <w:pPr>
              <w:jc w:val="right"/>
              <w:rPr>
                <w:rFonts w:ascii="Arial" w:hAnsi="Arial" w:cs="Arial"/>
                <w:b/>
                <w:bCs/>
                <w:sz w:val="24"/>
                <w:szCs w:val="24"/>
              </w:rPr>
            </w:pPr>
            <w:r w:rsidRPr="00E91DB7">
              <w:rPr>
                <w:rFonts w:ascii="Arial" w:hAnsi="Arial" w:cs="Arial"/>
                <w:b/>
                <w:bCs/>
                <w:sz w:val="24"/>
                <w:szCs w:val="24"/>
                <w:lang w:val="es-ES"/>
              </w:rPr>
              <w:t>Junta Administrativa</w:t>
            </w:r>
          </w:p>
        </w:tc>
        <w:tc>
          <w:tcPr>
            <w:tcW w:w="2127" w:type="dxa"/>
            <w:vAlign w:val="center"/>
            <w:hideMark/>
          </w:tcPr>
          <w:p w14:paraId="09438E82" w14:textId="72D5E9EE" w:rsidR="00E91DB7" w:rsidRPr="00955DDD" w:rsidRDefault="00E91DB7" w:rsidP="00F449F6">
            <w:pPr>
              <w:jc w:val="center"/>
              <w:rPr>
                <w:rFonts w:ascii="Arial" w:hAnsi="Arial" w:cs="Arial"/>
                <w:bCs/>
                <w:sz w:val="24"/>
                <w:szCs w:val="24"/>
              </w:rPr>
            </w:pPr>
          </w:p>
        </w:tc>
        <w:tc>
          <w:tcPr>
            <w:tcW w:w="1984" w:type="dxa"/>
            <w:vAlign w:val="center"/>
            <w:hideMark/>
          </w:tcPr>
          <w:p w14:paraId="7FBEC958" w14:textId="137C373D" w:rsidR="00E91DB7" w:rsidRPr="00955DDD" w:rsidRDefault="00E91DB7" w:rsidP="00F449F6">
            <w:pPr>
              <w:jc w:val="center"/>
              <w:rPr>
                <w:rFonts w:ascii="Arial" w:hAnsi="Arial" w:cs="Arial"/>
                <w:bCs/>
                <w:sz w:val="24"/>
                <w:szCs w:val="24"/>
              </w:rPr>
            </w:pPr>
          </w:p>
        </w:tc>
        <w:tc>
          <w:tcPr>
            <w:tcW w:w="1276" w:type="dxa"/>
            <w:vAlign w:val="center"/>
            <w:hideMark/>
          </w:tcPr>
          <w:p w14:paraId="553F370B" w14:textId="1F5FE8AB" w:rsidR="00E91DB7" w:rsidRPr="00955DDD" w:rsidRDefault="00E91DB7" w:rsidP="00F449F6">
            <w:pPr>
              <w:jc w:val="center"/>
              <w:rPr>
                <w:rFonts w:ascii="Arial" w:hAnsi="Arial" w:cs="Arial"/>
                <w:bCs/>
                <w:sz w:val="24"/>
                <w:szCs w:val="24"/>
              </w:rPr>
            </w:pPr>
          </w:p>
        </w:tc>
        <w:tc>
          <w:tcPr>
            <w:tcW w:w="1559" w:type="dxa"/>
            <w:vAlign w:val="center"/>
          </w:tcPr>
          <w:p w14:paraId="752F876C" w14:textId="77777777" w:rsidR="00E91DB7" w:rsidRPr="00955DDD" w:rsidRDefault="00E91DB7" w:rsidP="00F449F6">
            <w:pPr>
              <w:jc w:val="center"/>
              <w:rPr>
                <w:rFonts w:ascii="Arial" w:hAnsi="Arial" w:cs="Arial"/>
                <w:bCs/>
                <w:sz w:val="24"/>
                <w:szCs w:val="24"/>
                <w:lang w:val="es-ES"/>
              </w:rPr>
            </w:pPr>
          </w:p>
        </w:tc>
      </w:tr>
    </w:tbl>
    <w:p w14:paraId="4FFEBC74" w14:textId="77777777" w:rsidR="008C5389" w:rsidRDefault="008C5389" w:rsidP="00EB330F">
      <w:pPr>
        <w:spacing w:after="0"/>
        <w:rPr>
          <w:sz w:val="24"/>
          <w:szCs w:val="24"/>
        </w:rPr>
      </w:pPr>
    </w:p>
    <w:p w14:paraId="7A9086A1" w14:textId="77777777" w:rsidR="008C5389" w:rsidRPr="00E5158B" w:rsidRDefault="008C5389" w:rsidP="00E5158B">
      <w:pPr>
        <w:pStyle w:val="Ttulo1"/>
        <w:numPr>
          <w:ilvl w:val="0"/>
          <w:numId w:val="2"/>
        </w:numPr>
        <w:spacing w:line="360" w:lineRule="auto"/>
        <w:ind w:left="851" w:hanging="491"/>
        <w:rPr>
          <w:rFonts w:ascii="Arial" w:hAnsi="Arial" w:cs="Arial"/>
          <w:b/>
          <w:color w:val="235999"/>
          <w:sz w:val="28"/>
          <w:szCs w:val="28"/>
        </w:rPr>
      </w:pPr>
      <w:bookmarkStart w:id="11" w:name="_Toc116670302"/>
      <w:bookmarkStart w:id="12" w:name="_Toc118143816"/>
      <w:r w:rsidRPr="00E5158B">
        <w:rPr>
          <w:rFonts w:ascii="Arial" w:hAnsi="Arial" w:cs="Arial"/>
          <w:b/>
          <w:color w:val="235999"/>
          <w:sz w:val="28"/>
          <w:szCs w:val="28"/>
        </w:rPr>
        <w:t>Anexos</w:t>
      </w:r>
      <w:bookmarkEnd w:id="11"/>
      <w:bookmarkEnd w:id="12"/>
      <w:r w:rsidRPr="00E5158B">
        <w:rPr>
          <w:rFonts w:ascii="Arial" w:hAnsi="Arial" w:cs="Arial"/>
          <w:b/>
          <w:color w:val="235999"/>
          <w:sz w:val="28"/>
          <w:szCs w:val="28"/>
        </w:rPr>
        <w:t xml:space="preserve"> </w:t>
      </w:r>
    </w:p>
    <w:p w14:paraId="1589BC30" w14:textId="77777777" w:rsidR="008C5389" w:rsidRDefault="008C5389" w:rsidP="00EB330F">
      <w:pPr>
        <w:spacing w:after="0"/>
        <w:ind w:firstLine="426"/>
        <w:jc w:val="both"/>
        <w:rPr>
          <w:rFonts w:ascii="Arial" w:eastAsia="Calibri" w:hAnsi="Arial" w:cs="Arial"/>
          <w:b/>
          <w:color w:val="295264"/>
          <w:sz w:val="24"/>
          <w:szCs w:val="24"/>
        </w:rPr>
      </w:pPr>
      <w:r w:rsidRPr="00E5158B">
        <w:rPr>
          <w:rFonts w:ascii="Arial" w:eastAsia="Calibri" w:hAnsi="Arial" w:cs="Arial"/>
          <w:b/>
          <w:color w:val="295264"/>
          <w:sz w:val="24"/>
          <w:szCs w:val="24"/>
        </w:rPr>
        <w:t xml:space="preserve">Documentación que se adjuntan al plan de inversión: </w:t>
      </w:r>
    </w:p>
    <w:p w14:paraId="628A53A8" w14:textId="77777777" w:rsidR="00F96EDA" w:rsidRPr="00E5158B" w:rsidRDefault="00F96EDA" w:rsidP="00EB330F">
      <w:pPr>
        <w:spacing w:after="0"/>
        <w:ind w:firstLine="426"/>
        <w:jc w:val="both"/>
        <w:rPr>
          <w:rFonts w:ascii="Arial" w:eastAsia="Calibri" w:hAnsi="Arial" w:cs="Arial"/>
          <w:b/>
          <w:color w:val="295264"/>
          <w:sz w:val="24"/>
          <w:szCs w:val="24"/>
        </w:rPr>
      </w:pPr>
    </w:p>
    <w:tbl>
      <w:tblPr>
        <w:tblStyle w:val="Tablaconcuadrcula"/>
        <w:tblW w:w="9821" w:type="dxa"/>
        <w:tblInd w:w="421" w:type="dxa"/>
        <w:tblLook w:val="04A0" w:firstRow="1" w:lastRow="0" w:firstColumn="1" w:lastColumn="0" w:noHBand="0" w:noVBand="1"/>
      </w:tblPr>
      <w:tblGrid>
        <w:gridCol w:w="939"/>
        <w:gridCol w:w="8882"/>
      </w:tblGrid>
      <w:tr w:rsidR="00EB330F" w:rsidRPr="00EB330F" w14:paraId="3E26FEBD" w14:textId="77777777" w:rsidTr="00A425FA">
        <w:trPr>
          <w:trHeight w:val="20"/>
        </w:trPr>
        <w:tc>
          <w:tcPr>
            <w:tcW w:w="939" w:type="dxa"/>
            <w:tcMar>
              <w:top w:w="0" w:type="dxa"/>
              <w:bottom w:w="57" w:type="dxa"/>
            </w:tcMar>
            <w:vAlign w:val="center"/>
          </w:tcPr>
          <w:p w14:paraId="59CA00B9" w14:textId="7A95B710" w:rsidR="00EB330F" w:rsidRPr="00E5278D" w:rsidRDefault="00EB330F" w:rsidP="00043F4B">
            <w:pPr>
              <w:spacing w:before="240"/>
              <w:jc w:val="center"/>
              <w:rPr>
                <w:rFonts w:ascii="Arial" w:hAnsi="Arial" w:cs="Arial"/>
                <w:b/>
                <w:sz w:val="24"/>
                <w:szCs w:val="24"/>
              </w:rPr>
            </w:pPr>
          </w:p>
        </w:tc>
        <w:tc>
          <w:tcPr>
            <w:tcW w:w="0" w:type="auto"/>
            <w:shd w:val="clear" w:color="auto" w:fill="F2F2F2" w:themeFill="background1" w:themeFillShade="F2"/>
            <w:tcMar>
              <w:top w:w="0" w:type="dxa"/>
              <w:bottom w:w="57" w:type="dxa"/>
            </w:tcMar>
            <w:vAlign w:val="center"/>
          </w:tcPr>
          <w:p w14:paraId="29BFCCF8" w14:textId="58C35CBF" w:rsidR="00EB330F" w:rsidRPr="00043F4B" w:rsidRDefault="00EB330F" w:rsidP="00EB330F">
            <w:pPr>
              <w:spacing w:before="240"/>
              <w:rPr>
                <w:rFonts w:ascii="Arial" w:hAnsi="Arial" w:cs="Arial"/>
                <w:sz w:val="22"/>
                <w:szCs w:val="22"/>
              </w:rPr>
            </w:pPr>
            <w:r w:rsidRPr="00043F4B">
              <w:rPr>
                <w:rFonts w:ascii="Arial" w:hAnsi="Arial" w:cs="Arial"/>
                <w:sz w:val="22"/>
                <w:szCs w:val="22"/>
              </w:rPr>
              <w:t>Croquis y/o fotografías en caso de obras de mantenimiento menor.</w:t>
            </w:r>
          </w:p>
        </w:tc>
      </w:tr>
      <w:tr w:rsidR="00EB330F" w:rsidRPr="00EB330F" w14:paraId="2F97D4F7" w14:textId="77777777" w:rsidTr="00A425FA">
        <w:trPr>
          <w:trHeight w:val="20"/>
        </w:trPr>
        <w:tc>
          <w:tcPr>
            <w:tcW w:w="939" w:type="dxa"/>
            <w:tcMar>
              <w:top w:w="0" w:type="dxa"/>
              <w:bottom w:w="57" w:type="dxa"/>
            </w:tcMar>
            <w:vAlign w:val="center"/>
          </w:tcPr>
          <w:p w14:paraId="22CD274A" w14:textId="2C14601E" w:rsidR="00EB330F" w:rsidRPr="00E5278D" w:rsidRDefault="00EB330F" w:rsidP="00043F4B">
            <w:pPr>
              <w:spacing w:before="240"/>
              <w:jc w:val="center"/>
              <w:rPr>
                <w:rFonts w:ascii="Arial" w:hAnsi="Arial" w:cs="Arial"/>
                <w:b/>
                <w:sz w:val="24"/>
                <w:szCs w:val="24"/>
              </w:rPr>
            </w:pPr>
          </w:p>
        </w:tc>
        <w:tc>
          <w:tcPr>
            <w:tcW w:w="0" w:type="auto"/>
            <w:shd w:val="clear" w:color="auto" w:fill="D9D9D9" w:themeFill="background1" w:themeFillShade="D9"/>
            <w:tcMar>
              <w:top w:w="0" w:type="dxa"/>
              <w:bottom w:w="57" w:type="dxa"/>
            </w:tcMar>
            <w:vAlign w:val="center"/>
          </w:tcPr>
          <w:p w14:paraId="79077EC9" w14:textId="358AA448" w:rsidR="00EB330F" w:rsidRPr="00043F4B" w:rsidRDefault="00EB330F" w:rsidP="00EB330F">
            <w:pPr>
              <w:spacing w:before="240"/>
              <w:rPr>
                <w:rFonts w:ascii="Arial" w:hAnsi="Arial" w:cs="Arial"/>
                <w:sz w:val="22"/>
                <w:szCs w:val="22"/>
              </w:rPr>
            </w:pPr>
            <w:r w:rsidRPr="00043F4B">
              <w:rPr>
                <w:rFonts w:ascii="Arial" w:hAnsi="Arial" w:cs="Arial"/>
                <w:sz w:val="22"/>
                <w:szCs w:val="22"/>
              </w:rPr>
              <w:t>Croquis actual y nuevo correspondientes a Seguridad y/o Conectividad Institucional.</w:t>
            </w:r>
          </w:p>
        </w:tc>
      </w:tr>
      <w:tr w:rsidR="00EB330F" w:rsidRPr="00EB330F" w14:paraId="012F9919" w14:textId="77777777" w:rsidTr="00A425FA">
        <w:trPr>
          <w:trHeight w:val="20"/>
        </w:trPr>
        <w:tc>
          <w:tcPr>
            <w:tcW w:w="939" w:type="dxa"/>
            <w:tcMar>
              <w:top w:w="0" w:type="dxa"/>
              <w:bottom w:w="57" w:type="dxa"/>
            </w:tcMar>
            <w:vAlign w:val="center"/>
          </w:tcPr>
          <w:p w14:paraId="5E378978" w14:textId="018A275A" w:rsidR="00EB330F" w:rsidRPr="00E5278D" w:rsidRDefault="00EB330F" w:rsidP="00043F4B">
            <w:pPr>
              <w:spacing w:before="240"/>
              <w:jc w:val="center"/>
              <w:rPr>
                <w:rFonts w:ascii="Arial" w:hAnsi="Arial" w:cs="Arial"/>
                <w:b/>
                <w:sz w:val="24"/>
                <w:szCs w:val="24"/>
              </w:rPr>
            </w:pPr>
          </w:p>
        </w:tc>
        <w:tc>
          <w:tcPr>
            <w:tcW w:w="0" w:type="auto"/>
            <w:shd w:val="clear" w:color="auto" w:fill="F2F2F2" w:themeFill="background1" w:themeFillShade="F2"/>
            <w:tcMar>
              <w:top w:w="0" w:type="dxa"/>
              <w:bottom w:w="57" w:type="dxa"/>
            </w:tcMar>
            <w:vAlign w:val="center"/>
          </w:tcPr>
          <w:p w14:paraId="6ED1C997" w14:textId="711988AE" w:rsidR="00EB330F" w:rsidRPr="00043F4B" w:rsidRDefault="00EB330F" w:rsidP="00EB330F">
            <w:pPr>
              <w:spacing w:before="240"/>
              <w:rPr>
                <w:rFonts w:ascii="Arial" w:hAnsi="Arial" w:cs="Arial"/>
                <w:sz w:val="22"/>
                <w:szCs w:val="22"/>
              </w:rPr>
            </w:pPr>
            <w:r w:rsidRPr="00043F4B">
              <w:rPr>
                <w:rFonts w:ascii="Arial" w:hAnsi="Arial" w:cs="Arial"/>
                <w:sz w:val="22"/>
                <w:szCs w:val="22"/>
              </w:rPr>
              <w:t>Tres facturas proformas por cada bien incluido en el presupuesto, deben ser de diferente proveedor, los bienes deben tener las mismas características; con la excepción de aquellos casos en que se aporte certificación de proveedor único.</w:t>
            </w:r>
          </w:p>
        </w:tc>
      </w:tr>
      <w:tr w:rsidR="00EF3B34" w:rsidRPr="00EB330F" w14:paraId="50EE0D07" w14:textId="77777777" w:rsidTr="00A425FA">
        <w:trPr>
          <w:trHeight w:val="20"/>
        </w:trPr>
        <w:tc>
          <w:tcPr>
            <w:tcW w:w="939" w:type="dxa"/>
            <w:tcMar>
              <w:top w:w="0" w:type="dxa"/>
              <w:bottom w:w="57" w:type="dxa"/>
            </w:tcMar>
            <w:vAlign w:val="center"/>
          </w:tcPr>
          <w:p w14:paraId="709ABF7D" w14:textId="77777777" w:rsidR="00EF3B34" w:rsidRPr="00E5278D" w:rsidRDefault="00EF3B34" w:rsidP="00043F4B">
            <w:pPr>
              <w:spacing w:before="240"/>
              <w:jc w:val="center"/>
              <w:rPr>
                <w:rFonts w:ascii="Arial" w:hAnsi="Arial" w:cs="Arial"/>
                <w:b/>
                <w:sz w:val="24"/>
                <w:szCs w:val="24"/>
              </w:rPr>
            </w:pPr>
          </w:p>
        </w:tc>
        <w:tc>
          <w:tcPr>
            <w:tcW w:w="0" w:type="auto"/>
            <w:shd w:val="clear" w:color="auto" w:fill="D9D9D9" w:themeFill="background1" w:themeFillShade="D9"/>
            <w:tcMar>
              <w:top w:w="0" w:type="dxa"/>
              <w:bottom w:w="57" w:type="dxa"/>
            </w:tcMar>
            <w:vAlign w:val="center"/>
          </w:tcPr>
          <w:p w14:paraId="7BB103DC" w14:textId="2D2A4A56" w:rsidR="00EF3B34" w:rsidRPr="00043F4B" w:rsidRDefault="00EF3B34" w:rsidP="00EF3B34">
            <w:pPr>
              <w:spacing w:before="240"/>
              <w:rPr>
                <w:rFonts w:ascii="Arial" w:hAnsi="Arial" w:cs="Arial"/>
                <w:sz w:val="22"/>
                <w:szCs w:val="22"/>
              </w:rPr>
            </w:pPr>
            <w:r w:rsidRPr="00043F4B">
              <w:rPr>
                <w:rFonts w:ascii="Arial" w:hAnsi="Arial" w:cs="Arial"/>
                <w:sz w:val="22"/>
                <w:szCs w:val="22"/>
              </w:rPr>
              <w:t xml:space="preserve">Copia del o los folios del acta en la que se visualice el acuerdo de la aprobación de  la </w:t>
            </w:r>
            <w:r>
              <w:rPr>
                <w:rFonts w:ascii="Arial" w:hAnsi="Arial" w:cs="Arial"/>
                <w:sz w:val="22"/>
                <w:szCs w:val="22"/>
              </w:rPr>
              <w:t>Comisión Institucional</w:t>
            </w:r>
            <w:r w:rsidRPr="00043F4B">
              <w:rPr>
                <w:rFonts w:ascii="Arial" w:hAnsi="Arial" w:cs="Arial"/>
                <w:sz w:val="22"/>
                <w:szCs w:val="22"/>
              </w:rPr>
              <w:t>.</w:t>
            </w:r>
          </w:p>
        </w:tc>
      </w:tr>
      <w:tr w:rsidR="00EB330F" w:rsidRPr="00EB330F" w14:paraId="030B3BAA" w14:textId="77777777" w:rsidTr="00A425FA">
        <w:trPr>
          <w:trHeight w:val="20"/>
        </w:trPr>
        <w:tc>
          <w:tcPr>
            <w:tcW w:w="939" w:type="dxa"/>
            <w:tcMar>
              <w:top w:w="0" w:type="dxa"/>
              <w:bottom w:w="57" w:type="dxa"/>
            </w:tcMar>
            <w:vAlign w:val="center"/>
          </w:tcPr>
          <w:p w14:paraId="63C44DB4" w14:textId="6078AE43" w:rsidR="00EB330F" w:rsidRPr="00E5278D" w:rsidRDefault="00EB330F" w:rsidP="00043F4B">
            <w:pPr>
              <w:spacing w:before="240"/>
              <w:jc w:val="center"/>
              <w:rPr>
                <w:rFonts w:ascii="Arial" w:hAnsi="Arial" w:cs="Arial"/>
                <w:b/>
                <w:sz w:val="24"/>
                <w:szCs w:val="24"/>
              </w:rPr>
            </w:pPr>
          </w:p>
        </w:tc>
        <w:tc>
          <w:tcPr>
            <w:tcW w:w="0" w:type="auto"/>
            <w:shd w:val="clear" w:color="auto" w:fill="F2F2F2" w:themeFill="background1" w:themeFillShade="F2"/>
            <w:tcMar>
              <w:top w:w="0" w:type="dxa"/>
              <w:bottom w:w="57" w:type="dxa"/>
            </w:tcMar>
            <w:vAlign w:val="center"/>
          </w:tcPr>
          <w:p w14:paraId="4A2EDE19" w14:textId="2F8078C6" w:rsidR="00EB330F" w:rsidRPr="00043F4B" w:rsidRDefault="00EB330F" w:rsidP="00EF3B34">
            <w:pPr>
              <w:spacing w:before="240"/>
              <w:rPr>
                <w:rFonts w:ascii="Arial" w:hAnsi="Arial" w:cs="Arial"/>
                <w:sz w:val="22"/>
                <w:szCs w:val="22"/>
              </w:rPr>
            </w:pPr>
            <w:r w:rsidRPr="00043F4B">
              <w:rPr>
                <w:rFonts w:ascii="Arial" w:hAnsi="Arial" w:cs="Arial"/>
                <w:sz w:val="22"/>
                <w:szCs w:val="22"/>
              </w:rPr>
              <w:t>Copia del o los folios del acta en la que se visualice el acuerdo de la aprobación de  la Junta Administrativa.</w:t>
            </w:r>
          </w:p>
        </w:tc>
      </w:tr>
      <w:tr w:rsidR="00A425FA" w:rsidRPr="00EB330F" w14:paraId="67DAF753" w14:textId="77777777" w:rsidTr="00A425FA">
        <w:trPr>
          <w:trHeight w:val="20"/>
        </w:trPr>
        <w:tc>
          <w:tcPr>
            <w:tcW w:w="939" w:type="dxa"/>
            <w:tcMar>
              <w:top w:w="0" w:type="dxa"/>
              <w:bottom w:w="57" w:type="dxa"/>
            </w:tcMar>
            <w:vAlign w:val="center"/>
          </w:tcPr>
          <w:p w14:paraId="090FD596" w14:textId="77777777" w:rsidR="00A425FA" w:rsidRPr="00E5278D" w:rsidRDefault="00A425FA" w:rsidP="00A425FA">
            <w:pPr>
              <w:spacing w:before="240"/>
              <w:jc w:val="center"/>
              <w:rPr>
                <w:rFonts w:ascii="Arial" w:hAnsi="Arial" w:cs="Arial"/>
                <w:b/>
                <w:sz w:val="24"/>
                <w:szCs w:val="24"/>
              </w:rPr>
            </w:pPr>
          </w:p>
        </w:tc>
        <w:tc>
          <w:tcPr>
            <w:tcW w:w="0" w:type="auto"/>
            <w:shd w:val="clear" w:color="auto" w:fill="D9D9D9" w:themeFill="background1" w:themeFillShade="D9"/>
            <w:tcMar>
              <w:top w:w="0" w:type="dxa"/>
              <w:bottom w:w="57" w:type="dxa"/>
            </w:tcMar>
            <w:vAlign w:val="center"/>
          </w:tcPr>
          <w:p w14:paraId="3F818BBF" w14:textId="5DFF37D2" w:rsidR="00A425FA" w:rsidRPr="00043F4B" w:rsidRDefault="00A425FA" w:rsidP="00A425FA">
            <w:pPr>
              <w:spacing w:before="240"/>
              <w:rPr>
                <w:rFonts w:ascii="Arial" w:hAnsi="Arial" w:cs="Arial"/>
                <w:sz w:val="22"/>
                <w:szCs w:val="22"/>
              </w:rPr>
            </w:pPr>
            <w:r w:rsidRPr="00043F4B">
              <w:rPr>
                <w:rFonts w:ascii="Arial" w:hAnsi="Arial" w:cs="Arial"/>
                <w:sz w:val="22"/>
                <w:szCs w:val="22"/>
              </w:rPr>
              <w:t>Copia del o los folios del acta en la que se visualice el acuerdo de Baja o Traslado de Bienes emitido por la Junta Administrativa.</w:t>
            </w:r>
          </w:p>
        </w:tc>
      </w:tr>
      <w:tr w:rsidR="00EB330F" w:rsidRPr="00EB330F" w14:paraId="5838C1FE" w14:textId="77777777" w:rsidTr="00A425FA">
        <w:trPr>
          <w:trHeight w:val="20"/>
        </w:trPr>
        <w:tc>
          <w:tcPr>
            <w:tcW w:w="939" w:type="dxa"/>
            <w:tcMar>
              <w:top w:w="0" w:type="dxa"/>
              <w:bottom w:w="57" w:type="dxa"/>
            </w:tcMar>
            <w:vAlign w:val="center"/>
          </w:tcPr>
          <w:p w14:paraId="1814F6E2" w14:textId="4FAAA494" w:rsidR="00EB330F" w:rsidRPr="00E5278D" w:rsidRDefault="00EB330F" w:rsidP="00043F4B">
            <w:pPr>
              <w:spacing w:before="240"/>
              <w:jc w:val="center"/>
              <w:rPr>
                <w:rFonts w:ascii="Arial" w:hAnsi="Arial" w:cs="Arial"/>
                <w:b/>
                <w:sz w:val="24"/>
                <w:szCs w:val="24"/>
              </w:rPr>
            </w:pPr>
          </w:p>
        </w:tc>
        <w:tc>
          <w:tcPr>
            <w:tcW w:w="0" w:type="auto"/>
            <w:shd w:val="clear" w:color="auto" w:fill="F2F2F2" w:themeFill="background1" w:themeFillShade="F2"/>
            <w:tcMar>
              <w:top w:w="0" w:type="dxa"/>
              <w:bottom w:w="57" w:type="dxa"/>
            </w:tcMar>
            <w:vAlign w:val="center"/>
          </w:tcPr>
          <w:p w14:paraId="60FCAAFE" w14:textId="7CE5D478" w:rsidR="00EB330F" w:rsidRPr="00043F4B" w:rsidRDefault="00EB330F" w:rsidP="00EB330F">
            <w:pPr>
              <w:spacing w:before="240"/>
              <w:rPr>
                <w:rFonts w:ascii="Arial" w:hAnsi="Arial" w:cs="Arial"/>
                <w:sz w:val="22"/>
                <w:szCs w:val="22"/>
              </w:rPr>
            </w:pPr>
            <w:r w:rsidRPr="00043F4B">
              <w:rPr>
                <w:rFonts w:ascii="Arial" w:hAnsi="Arial" w:cs="Arial"/>
                <w:sz w:val="22"/>
                <w:szCs w:val="22"/>
              </w:rPr>
              <w:t>Copia de la d</w:t>
            </w:r>
            <w:r w:rsidRPr="00043F4B">
              <w:rPr>
                <w:rFonts w:ascii="Arial" w:hAnsi="Arial" w:cs="Arial"/>
                <w:color w:val="000000" w:themeColor="text1"/>
                <w:sz w:val="22"/>
                <w:szCs w:val="22"/>
              </w:rPr>
              <w:t>enuncia del Organismo de Investigación Judicial</w:t>
            </w:r>
            <w:r w:rsidRPr="00043F4B">
              <w:rPr>
                <w:rFonts w:ascii="Arial" w:hAnsi="Arial" w:cs="Arial"/>
                <w:sz w:val="22"/>
                <w:szCs w:val="22"/>
              </w:rPr>
              <w:t>, cuando se sustituya equipo que haya sido robado.</w:t>
            </w:r>
          </w:p>
        </w:tc>
      </w:tr>
      <w:tr w:rsidR="00EB330F" w:rsidRPr="00EB330F" w14:paraId="37CB5904" w14:textId="77777777" w:rsidTr="00A425FA">
        <w:trPr>
          <w:trHeight w:val="20"/>
        </w:trPr>
        <w:tc>
          <w:tcPr>
            <w:tcW w:w="939" w:type="dxa"/>
            <w:tcMar>
              <w:top w:w="0" w:type="dxa"/>
              <w:bottom w:w="57" w:type="dxa"/>
            </w:tcMar>
            <w:vAlign w:val="center"/>
          </w:tcPr>
          <w:p w14:paraId="51A3C70E" w14:textId="36CC1E14" w:rsidR="00EB330F" w:rsidRPr="00E5278D" w:rsidRDefault="00EB330F" w:rsidP="00043F4B">
            <w:pPr>
              <w:spacing w:before="240"/>
              <w:jc w:val="center"/>
              <w:rPr>
                <w:rFonts w:ascii="Arial" w:hAnsi="Arial" w:cs="Arial"/>
                <w:b/>
                <w:sz w:val="24"/>
                <w:szCs w:val="24"/>
              </w:rPr>
            </w:pPr>
          </w:p>
        </w:tc>
        <w:tc>
          <w:tcPr>
            <w:tcW w:w="0" w:type="auto"/>
            <w:shd w:val="clear" w:color="auto" w:fill="D9D9D9" w:themeFill="background1" w:themeFillShade="D9"/>
            <w:tcMar>
              <w:top w:w="0" w:type="dxa"/>
              <w:bottom w:w="57" w:type="dxa"/>
            </w:tcMar>
            <w:vAlign w:val="center"/>
          </w:tcPr>
          <w:p w14:paraId="14771773" w14:textId="774FF62B" w:rsidR="00EB330F" w:rsidRPr="00043F4B" w:rsidRDefault="00EB330F" w:rsidP="00EB330F">
            <w:pPr>
              <w:spacing w:before="240"/>
              <w:rPr>
                <w:rFonts w:ascii="Arial" w:hAnsi="Arial" w:cs="Arial"/>
                <w:sz w:val="22"/>
                <w:szCs w:val="22"/>
              </w:rPr>
            </w:pPr>
            <w:r w:rsidRPr="00043F4B">
              <w:rPr>
                <w:rFonts w:ascii="Arial" w:hAnsi="Arial" w:cs="Arial"/>
                <w:sz w:val="22"/>
                <w:szCs w:val="22"/>
              </w:rPr>
              <w:t>Oficio de la Junta Administrativa cuando asume algún compromiso que complemente la inversión.</w:t>
            </w:r>
          </w:p>
        </w:tc>
      </w:tr>
      <w:tr w:rsidR="00EB330F" w:rsidRPr="00EB330F" w14:paraId="41F2535F" w14:textId="77777777" w:rsidTr="00A425FA">
        <w:trPr>
          <w:trHeight w:val="20"/>
        </w:trPr>
        <w:tc>
          <w:tcPr>
            <w:tcW w:w="939" w:type="dxa"/>
            <w:tcMar>
              <w:top w:w="0" w:type="dxa"/>
              <w:bottom w:w="57" w:type="dxa"/>
            </w:tcMar>
            <w:vAlign w:val="center"/>
          </w:tcPr>
          <w:p w14:paraId="2725DB14" w14:textId="456E62AB" w:rsidR="00EB330F" w:rsidRPr="00E5278D" w:rsidRDefault="00EB330F" w:rsidP="00043F4B">
            <w:pPr>
              <w:spacing w:before="240"/>
              <w:jc w:val="center"/>
              <w:rPr>
                <w:rFonts w:ascii="Arial" w:hAnsi="Arial" w:cs="Arial"/>
                <w:b/>
                <w:sz w:val="24"/>
                <w:szCs w:val="24"/>
              </w:rPr>
            </w:pPr>
          </w:p>
        </w:tc>
        <w:tc>
          <w:tcPr>
            <w:tcW w:w="0" w:type="auto"/>
            <w:shd w:val="clear" w:color="auto" w:fill="F2F2F2" w:themeFill="background1" w:themeFillShade="F2"/>
            <w:tcMar>
              <w:top w:w="0" w:type="dxa"/>
              <w:bottom w:w="57" w:type="dxa"/>
            </w:tcMar>
            <w:vAlign w:val="center"/>
          </w:tcPr>
          <w:p w14:paraId="0F22B7D0" w14:textId="1318529C" w:rsidR="00EB330F" w:rsidRPr="00043F4B" w:rsidRDefault="00EB330F" w:rsidP="00EB330F">
            <w:pPr>
              <w:spacing w:before="240"/>
              <w:rPr>
                <w:rFonts w:ascii="Arial" w:hAnsi="Arial" w:cs="Arial"/>
                <w:sz w:val="22"/>
                <w:szCs w:val="22"/>
              </w:rPr>
            </w:pPr>
            <w:r w:rsidRPr="00043F4B">
              <w:rPr>
                <w:rFonts w:ascii="Arial" w:hAnsi="Arial" w:cs="Arial"/>
                <w:sz w:val="22"/>
                <w:szCs w:val="22"/>
              </w:rPr>
              <w:t xml:space="preserve">Permisos de entidades públicas en los casos que lo ameriten, por ejemplo: </w:t>
            </w:r>
            <w:r w:rsidRPr="00043F4B">
              <w:rPr>
                <w:rFonts w:ascii="Arial" w:hAnsi="Arial" w:cs="Arial"/>
                <w:color w:val="000000" w:themeColor="text1"/>
                <w:sz w:val="22"/>
                <w:szCs w:val="22"/>
              </w:rPr>
              <w:t xml:space="preserve">Permiso de AYA para la apertura de pozo profundo, </w:t>
            </w:r>
            <w:r w:rsidRPr="00043F4B">
              <w:rPr>
                <w:rFonts w:ascii="Arial" w:hAnsi="Arial" w:cs="Arial"/>
                <w:sz w:val="22"/>
                <w:szCs w:val="22"/>
              </w:rPr>
              <w:t>SETENA, MINAE, Salud, ICT, entre otros.</w:t>
            </w:r>
          </w:p>
        </w:tc>
      </w:tr>
      <w:tr w:rsidR="00EB330F" w:rsidRPr="00EB330F" w14:paraId="1291D076" w14:textId="77777777" w:rsidTr="00A425FA">
        <w:trPr>
          <w:trHeight w:val="20"/>
        </w:trPr>
        <w:tc>
          <w:tcPr>
            <w:tcW w:w="939" w:type="dxa"/>
            <w:tcMar>
              <w:top w:w="0" w:type="dxa"/>
              <w:bottom w:w="57" w:type="dxa"/>
            </w:tcMar>
            <w:vAlign w:val="center"/>
          </w:tcPr>
          <w:p w14:paraId="5AA51131" w14:textId="44C49AAB" w:rsidR="00EB330F" w:rsidRPr="00E5278D" w:rsidRDefault="00EB330F" w:rsidP="00043F4B">
            <w:pPr>
              <w:spacing w:before="240"/>
              <w:jc w:val="center"/>
              <w:rPr>
                <w:rFonts w:ascii="Arial" w:hAnsi="Arial" w:cs="Arial"/>
                <w:b/>
                <w:sz w:val="24"/>
                <w:szCs w:val="24"/>
              </w:rPr>
            </w:pPr>
          </w:p>
        </w:tc>
        <w:tc>
          <w:tcPr>
            <w:tcW w:w="0" w:type="auto"/>
            <w:shd w:val="clear" w:color="auto" w:fill="D9D9D9" w:themeFill="background1" w:themeFillShade="D9"/>
            <w:tcMar>
              <w:top w:w="0" w:type="dxa"/>
              <w:bottom w:w="57" w:type="dxa"/>
            </w:tcMar>
            <w:vAlign w:val="center"/>
          </w:tcPr>
          <w:p w14:paraId="08752ED2" w14:textId="72524EC7" w:rsidR="00EB330F" w:rsidRPr="00043F4B" w:rsidRDefault="00EB330F" w:rsidP="00EB330F">
            <w:pPr>
              <w:spacing w:before="240"/>
              <w:rPr>
                <w:rFonts w:ascii="Arial" w:hAnsi="Arial" w:cs="Arial"/>
                <w:sz w:val="22"/>
                <w:szCs w:val="22"/>
              </w:rPr>
            </w:pPr>
            <w:r w:rsidRPr="00043F4B">
              <w:rPr>
                <w:rFonts w:ascii="Arial" w:hAnsi="Arial" w:cs="Arial"/>
                <w:sz w:val="22"/>
                <w:szCs w:val="22"/>
              </w:rPr>
              <w:t>Oficio con el visto bueno del Supervisor del Circuito en el caso de planes de inversión que incluyan MANTENIMIENTO MENOR.</w:t>
            </w:r>
          </w:p>
        </w:tc>
      </w:tr>
      <w:tr w:rsidR="00EB330F" w:rsidRPr="00FB79D7" w14:paraId="61BEF705" w14:textId="77777777" w:rsidTr="00A425FA">
        <w:trPr>
          <w:trHeight w:val="20"/>
        </w:trPr>
        <w:tc>
          <w:tcPr>
            <w:tcW w:w="939" w:type="dxa"/>
            <w:tcMar>
              <w:top w:w="0" w:type="dxa"/>
              <w:bottom w:w="57" w:type="dxa"/>
            </w:tcMar>
            <w:vAlign w:val="center"/>
          </w:tcPr>
          <w:p w14:paraId="2A9D7798" w14:textId="6EDD8F05" w:rsidR="00EB330F" w:rsidRPr="00E5278D" w:rsidRDefault="00EB330F" w:rsidP="00043F4B">
            <w:pPr>
              <w:spacing w:before="240"/>
              <w:jc w:val="center"/>
              <w:rPr>
                <w:rFonts w:ascii="Arial" w:hAnsi="Arial" w:cs="Arial"/>
                <w:b/>
                <w:sz w:val="24"/>
                <w:szCs w:val="24"/>
              </w:rPr>
            </w:pPr>
          </w:p>
        </w:tc>
        <w:tc>
          <w:tcPr>
            <w:tcW w:w="0" w:type="auto"/>
            <w:shd w:val="clear" w:color="auto" w:fill="F2F2F2" w:themeFill="background1" w:themeFillShade="F2"/>
            <w:tcMar>
              <w:top w:w="0" w:type="dxa"/>
              <w:bottom w:w="57" w:type="dxa"/>
            </w:tcMar>
            <w:vAlign w:val="center"/>
          </w:tcPr>
          <w:p w14:paraId="7EF6EBBF" w14:textId="09916A08" w:rsidR="00EB330F" w:rsidRPr="00043F4B" w:rsidRDefault="00EB330F" w:rsidP="00EB330F">
            <w:pPr>
              <w:spacing w:before="240"/>
              <w:rPr>
                <w:rFonts w:ascii="Arial" w:hAnsi="Arial" w:cs="Arial"/>
                <w:sz w:val="22"/>
                <w:szCs w:val="22"/>
              </w:rPr>
            </w:pPr>
            <w:r w:rsidRPr="00043F4B">
              <w:rPr>
                <w:rFonts w:ascii="Arial" w:hAnsi="Arial" w:cs="Arial"/>
                <w:sz w:val="22"/>
                <w:szCs w:val="22"/>
              </w:rPr>
              <w:t>Informe COLEY 1 y COLEY 2 donde indique el saldo remanente y la certificación respectiva emitida por el Contador en la que se haga constar la existencia</w:t>
            </w:r>
          </w:p>
        </w:tc>
      </w:tr>
    </w:tbl>
    <w:p w14:paraId="3E8117B4" w14:textId="77777777" w:rsidR="00F96EDA" w:rsidRDefault="00F96EDA" w:rsidP="00EB330F">
      <w:pPr>
        <w:spacing w:before="240" w:after="0"/>
        <w:jc w:val="both"/>
        <w:rPr>
          <w:sz w:val="24"/>
          <w:szCs w:val="24"/>
        </w:rPr>
      </w:pPr>
    </w:p>
    <w:p w14:paraId="7BA678E9" w14:textId="77777777" w:rsidR="00043F4B" w:rsidRDefault="00043F4B" w:rsidP="00EB330F">
      <w:pPr>
        <w:spacing w:before="240" w:after="0"/>
        <w:jc w:val="both"/>
        <w:rPr>
          <w:sz w:val="24"/>
          <w:szCs w:val="24"/>
        </w:rPr>
      </w:pPr>
    </w:p>
    <w:p w14:paraId="77C9063D" w14:textId="21377F54" w:rsidR="00F96EDA" w:rsidRPr="00FB79D7" w:rsidRDefault="00F96EDA" w:rsidP="00043F4B">
      <w:pPr>
        <w:spacing w:after="0"/>
        <w:jc w:val="center"/>
        <w:rPr>
          <w:sz w:val="24"/>
          <w:szCs w:val="24"/>
        </w:rPr>
      </w:pPr>
      <w:r w:rsidRPr="00FB79D7">
        <w:rPr>
          <w:sz w:val="24"/>
          <w:szCs w:val="24"/>
        </w:rPr>
        <w:t>_________________________________</w:t>
      </w:r>
    </w:p>
    <w:p w14:paraId="760144B9" w14:textId="77777777" w:rsidR="00F96EDA" w:rsidRPr="002D44A3" w:rsidRDefault="00F96EDA" w:rsidP="00F96EDA">
      <w:pPr>
        <w:spacing w:after="0"/>
        <w:jc w:val="center"/>
        <w:rPr>
          <w:rFonts w:ascii="Arial" w:hAnsi="Arial" w:cs="Arial"/>
          <w:b/>
          <w:sz w:val="24"/>
          <w:szCs w:val="24"/>
        </w:rPr>
      </w:pPr>
      <w:r w:rsidRPr="002D44A3">
        <w:rPr>
          <w:rFonts w:ascii="Arial" w:hAnsi="Arial" w:cs="Arial"/>
          <w:b/>
          <w:sz w:val="24"/>
          <w:szCs w:val="24"/>
        </w:rPr>
        <w:t>Nombre del Director (a)</w:t>
      </w:r>
    </w:p>
    <w:p w14:paraId="73D2C47E" w14:textId="744995F0" w:rsidR="00F96EDA" w:rsidRPr="002D44A3" w:rsidRDefault="00F96EDA" w:rsidP="002D44A3">
      <w:pPr>
        <w:spacing w:after="0"/>
        <w:jc w:val="center"/>
        <w:rPr>
          <w:rFonts w:ascii="Arial" w:hAnsi="Arial" w:cs="Arial"/>
          <w:sz w:val="24"/>
          <w:szCs w:val="24"/>
        </w:rPr>
      </w:pPr>
      <w:r w:rsidRPr="00043F4B">
        <w:rPr>
          <w:rFonts w:ascii="Arial" w:hAnsi="Arial" w:cs="Arial"/>
          <w:sz w:val="24"/>
          <w:szCs w:val="24"/>
        </w:rPr>
        <w:t>Firma</w:t>
      </w:r>
    </w:p>
    <w:sectPr w:rsidR="00F96EDA" w:rsidRPr="002D44A3" w:rsidSect="00B47DD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2F35" w14:textId="77777777" w:rsidR="00AE2048" w:rsidRDefault="00AE2048" w:rsidP="001675AE">
      <w:pPr>
        <w:spacing w:after="0" w:line="240" w:lineRule="auto"/>
      </w:pPr>
      <w:r>
        <w:separator/>
      </w:r>
    </w:p>
  </w:endnote>
  <w:endnote w:type="continuationSeparator" w:id="0">
    <w:p w14:paraId="24BEC6C4" w14:textId="77777777" w:rsidR="00AE2048" w:rsidRDefault="00AE2048" w:rsidP="0016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54717"/>
      <w:docPartObj>
        <w:docPartGallery w:val="Page Numbers (Bottom of Page)"/>
        <w:docPartUnique/>
      </w:docPartObj>
    </w:sdtPr>
    <w:sdtEndPr/>
    <w:sdtContent>
      <w:p w14:paraId="44AC5C6E" w14:textId="3C548E5B" w:rsidR="00AF43C3" w:rsidRDefault="00B20D6E" w:rsidP="00AF43C3">
        <w:pPr>
          <w:pStyle w:val="Piedepgina"/>
          <w:jc w:val="right"/>
        </w:pPr>
        <w:r>
          <w:fldChar w:fldCharType="begin"/>
        </w:r>
        <w:r>
          <w:instrText>PAGE   \* MERGEFORMAT</w:instrText>
        </w:r>
        <w:r>
          <w:fldChar w:fldCharType="separate"/>
        </w:r>
        <w:r w:rsidR="00A709F1" w:rsidRPr="00A709F1">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50DE7" w14:textId="77777777" w:rsidR="00AE2048" w:rsidRDefault="00AE2048" w:rsidP="001675AE">
      <w:pPr>
        <w:spacing w:after="0" w:line="240" w:lineRule="auto"/>
      </w:pPr>
      <w:r>
        <w:separator/>
      </w:r>
    </w:p>
  </w:footnote>
  <w:footnote w:type="continuationSeparator" w:id="0">
    <w:p w14:paraId="755632ED" w14:textId="77777777" w:rsidR="00AE2048" w:rsidRDefault="00AE2048" w:rsidP="00167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A6A1" w14:textId="0A2B18C2" w:rsidR="00B20D6E" w:rsidRDefault="00D22440">
    <w:pPr>
      <w:pStyle w:val="Encabezado"/>
    </w:pPr>
    <w:r w:rsidRPr="001675AE">
      <w:rPr>
        <w:noProof/>
        <w:lang w:eastAsia="es-CR"/>
      </w:rPr>
      <w:drawing>
        <wp:anchor distT="0" distB="0" distL="114300" distR="114300" simplePos="0" relativeHeight="251661312" behindDoc="0" locked="0" layoutInCell="1" allowOverlap="1" wp14:anchorId="302E2416" wp14:editId="21E5DBB9">
          <wp:simplePos x="0" y="0"/>
          <wp:positionH relativeFrom="column">
            <wp:posOffset>1586692</wp:posOffset>
          </wp:positionH>
          <wp:positionV relativeFrom="paragraph">
            <wp:posOffset>-248689</wp:posOffset>
          </wp:positionV>
          <wp:extent cx="887095" cy="749300"/>
          <wp:effectExtent l="0" t="0" r="190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rotWithShape="1">
                  <a:blip r:embed="rId1">
                    <a:extLst>
                      <a:ext uri="{28A0092B-C50C-407E-A947-70E740481C1C}">
                        <a14:useLocalDpi xmlns:a14="http://schemas.microsoft.com/office/drawing/2010/main" val="0"/>
                      </a:ext>
                    </a:extLst>
                  </a:blip>
                  <a:srcRect l="49354"/>
                  <a:stretch/>
                </pic:blipFill>
                <pic:spPr bwMode="auto">
                  <a:xfrm>
                    <a:off x="0" y="0"/>
                    <a:ext cx="887095" cy="749300"/>
                  </a:xfrm>
                  <a:prstGeom prst="rect">
                    <a:avLst/>
                  </a:prstGeom>
                  <a:ln>
                    <a:noFill/>
                  </a:ln>
                  <a:extLst>
                    <a:ext uri="{53640926-AAD7-44D8-BBD7-CCE9431645EC}">
                      <a14:shadowObscured xmlns:a14="http://schemas.microsoft.com/office/drawing/2010/main"/>
                    </a:ext>
                  </a:extLst>
                </pic:spPr>
              </pic:pic>
            </a:graphicData>
          </a:graphic>
        </wp:anchor>
      </w:drawing>
    </w:r>
    <w:r w:rsidRPr="001675AE">
      <w:rPr>
        <w:noProof/>
        <w:lang w:eastAsia="es-CR"/>
      </w:rPr>
      <w:drawing>
        <wp:anchor distT="0" distB="0" distL="114300" distR="114300" simplePos="0" relativeHeight="251662336" behindDoc="0" locked="0" layoutInCell="1" allowOverlap="1" wp14:anchorId="11C486B1" wp14:editId="7B292DED">
          <wp:simplePos x="0" y="0"/>
          <wp:positionH relativeFrom="column">
            <wp:posOffset>265199</wp:posOffset>
          </wp:positionH>
          <wp:positionV relativeFrom="paragraph">
            <wp:posOffset>-250594</wp:posOffset>
          </wp:positionV>
          <wp:extent cx="1149350" cy="735330"/>
          <wp:effectExtent l="0" t="0" r="635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2">
                    <a:extLst>
                      <a:ext uri="{28A0092B-C50C-407E-A947-70E740481C1C}">
                        <a14:useLocalDpi xmlns:a14="http://schemas.microsoft.com/office/drawing/2010/main" val="0"/>
                      </a:ext>
                    </a:extLst>
                  </a:blip>
                  <a:srcRect l="9184" r="13849"/>
                  <a:stretch/>
                </pic:blipFill>
                <pic:spPr bwMode="auto">
                  <a:xfrm>
                    <a:off x="0" y="0"/>
                    <a:ext cx="1149350" cy="73533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R"/>
      </w:rPr>
      <mc:AlternateContent>
        <mc:Choice Requires="wps">
          <w:drawing>
            <wp:anchor distT="0" distB="0" distL="114300" distR="114300" simplePos="0" relativeHeight="251664384" behindDoc="0" locked="0" layoutInCell="1" allowOverlap="1" wp14:anchorId="1F3B0023" wp14:editId="582CB553">
              <wp:simplePos x="0" y="0"/>
              <wp:positionH relativeFrom="column">
                <wp:posOffset>2618682</wp:posOffset>
              </wp:positionH>
              <wp:positionV relativeFrom="paragraph">
                <wp:posOffset>-200429</wp:posOffset>
              </wp:positionV>
              <wp:extent cx="2729230" cy="62345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729230" cy="623455"/>
                      </a:xfrm>
                      <a:prstGeom prst="rect">
                        <a:avLst/>
                      </a:prstGeom>
                      <a:noFill/>
                      <a:ln w="6350">
                        <a:noFill/>
                      </a:ln>
                    </wps:spPr>
                    <wps:txbx>
                      <w:txbxContent>
                        <w:p w14:paraId="0CF2D6E5" w14:textId="77777777" w:rsidR="00B20D6E" w:rsidRDefault="00B20D6E" w:rsidP="001675AE">
                          <w:pPr>
                            <w:pStyle w:val="Encabezado"/>
                            <w:rPr>
                              <w:rFonts w:ascii="Arial Rounded MT Std" w:hAnsi="Arial Rounded MT Std"/>
                              <w:sz w:val="24"/>
                              <w:szCs w:val="24"/>
                            </w:rPr>
                          </w:pPr>
                          <w:r>
                            <w:rPr>
                              <w:rFonts w:ascii="Arial Rounded MT Std" w:hAnsi="Arial Rounded MT Std"/>
                              <w:sz w:val="24"/>
                              <w:szCs w:val="24"/>
                            </w:rPr>
                            <w:t>Dirección Regional de Educación</w:t>
                          </w:r>
                        </w:p>
                        <w:p w14:paraId="5B2AD5D9" w14:textId="77777777" w:rsidR="00B20D6E" w:rsidRPr="006A3AB0" w:rsidRDefault="00B20D6E" w:rsidP="001675AE">
                          <w:pPr>
                            <w:pStyle w:val="Encabezado"/>
                            <w:rPr>
                              <w:rFonts w:ascii="Arial Rounded MT Std" w:hAnsi="Arial Rounded MT Std"/>
                              <w:sz w:val="24"/>
                              <w:szCs w:val="24"/>
                            </w:rPr>
                          </w:pPr>
                          <w:r>
                            <w:rPr>
                              <w:rFonts w:ascii="Arial Rounded MT Std" w:hAnsi="Arial Rounded MT Std"/>
                              <w:sz w:val="24"/>
                              <w:szCs w:val="24"/>
                            </w:rPr>
                            <w:t>Nombre del Centro Educativo</w:t>
                          </w:r>
                        </w:p>
                        <w:p w14:paraId="155ACAB0" w14:textId="77777777" w:rsidR="00B20D6E" w:rsidRPr="00D576C8" w:rsidRDefault="00B20D6E" w:rsidP="001675AE">
                          <w:pPr>
                            <w:rPr>
                              <w:rFonts w:ascii="Arial Rounded MT Std" w:hAnsi="Arial Rounded MT Std"/>
                              <w:sz w:val="24"/>
                              <w:szCs w:val="24"/>
                            </w:rPr>
                          </w:pPr>
                          <w:r>
                            <w:rPr>
                              <w:rFonts w:ascii="Arial Rounded MT Std" w:hAnsi="Arial Rounded MT Std"/>
                              <w:sz w:val="24"/>
                              <w:szCs w:val="24"/>
                            </w:rPr>
                            <w:t>Circuito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B0023" id="_x0000_t202" coordsize="21600,21600" o:spt="202" path="m,l,21600r21600,l21600,xe">
              <v:stroke joinstyle="miter"/>
              <v:path gradientshapeok="t" o:connecttype="rect"/>
            </v:shapetype>
            <v:shape id="Cuadro de texto 5" o:spid="_x0000_s1026" type="#_x0000_t202" style="position:absolute;margin-left:206.2pt;margin-top:-15.8pt;width:214.9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" filled="f" stroked="f" strokeweight=".5pt">
              <v:textbox>
                <w:txbxContent>
                  <w:p w14:paraId="0CF2D6E5" w14:textId="77777777" w:rsidR="00B20D6E" w:rsidRDefault="00B20D6E" w:rsidP="001675AE">
                    <w:pPr>
                      <w:pStyle w:val="Encabezado"/>
                      <w:rPr>
                        <w:rFonts w:ascii="Arial Rounded MT Std" w:hAnsi="Arial Rounded MT Std"/>
                        <w:sz w:val="24"/>
                        <w:szCs w:val="24"/>
                      </w:rPr>
                    </w:pPr>
                    <w:r>
                      <w:rPr>
                        <w:rFonts w:ascii="Arial Rounded MT Std" w:hAnsi="Arial Rounded MT Std"/>
                        <w:sz w:val="24"/>
                        <w:szCs w:val="24"/>
                      </w:rPr>
                      <w:t>Dirección Regional de Educación</w:t>
                    </w:r>
                  </w:p>
                  <w:p w14:paraId="5B2AD5D9" w14:textId="77777777" w:rsidR="00B20D6E" w:rsidRPr="006A3AB0" w:rsidRDefault="00B20D6E" w:rsidP="001675AE">
                    <w:pPr>
                      <w:pStyle w:val="Encabezado"/>
                      <w:rPr>
                        <w:rFonts w:ascii="Arial Rounded MT Std" w:hAnsi="Arial Rounded MT Std"/>
                        <w:sz w:val="24"/>
                        <w:szCs w:val="24"/>
                      </w:rPr>
                    </w:pPr>
                    <w:r>
                      <w:rPr>
                        <w:rFonts w:ascii="Arial Rounded MT Std" w:hAnsi="Arial Rounded MT Std"/>
                        <w:sz w:val="24"/>
                        <w:szCs w:val="24"/>
                      </w:rPr>
                      <w:t>Nombre del Centro Educativo</w:t>
                    </w:r>
                  </w:p>
                  <w:p w14:paraId="155ACAB0" w14:textId="77777777" w:rsidR="00B20D6E" w:rsidRPr="00D576C8" w:rsidRDefault="00B20D6E" w:rsidP="001675AE">
                    <w:pPr>
                      <w:rPr>
                        <w:rFonts w:ascii="Arial Rounded MT Std" w:hAnsi="Arial Rounded MT Std"/>
                        <w:sz w:val="24"/>
                        <w:szCs w:val="24"/>
                      </w:rPr>
                    </w:pPr>
                    <w:r>
                      <w:rPr>
                        <w:rFonts w:ascii="Arial Rounded MT Std" w:hAnsi="Arial Rounded MT Std"/>
                        <w:sz w:val="24"/>
                        <w:szCs w:val="24"/>
                      </w:rPr>
                      <w:t>Circuito ____</w:t>
                    </w:r>
                  </w:p>
                </w:txbxContent>
              </v:textbox>
            </v:shape>
          </w:pict>
        </mc:Fallback>
      </mc:AlternateContent>
    </w:r>
    <w:r>
      <w:rPr>
        <w:noProof/>
        <w:lang w:eastAsia="es-CR"/>
      </w:rPr>
      <mc:AlternateContent>
        <mc:Choice Requires="wps">
          <w:drawing>
            <wp:anchor distT="45720" distB="45720" distL="114300" distR="114300" simplePos="0" relativeHeight="251659264" behindDoc="0" locked="0" layoutInCell="1" allowOverlap="1" wp14:anchorId="4D72221B" wp14:editId="3D50ECDB">
              <wp:simplePos x="0" y="0"/>
              <wp:positionH relativeFrom="column">
                <wp:posOffset>5627658</wp:posOffset>
              </wp:positionH>
              <wp:positionV relativeFrom="paragraph">
                <wp:posOffset>-239164</wp:posOffset>
              </wp:positionV>
              <wp:extent cx="885825" cy="7334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33425"/>
                      </a:xfrm>
                      <a:prstGeom prst="rect">
                        <a:avLst/>
                      </a:prstGeom>
                      <a:solidFill>
                        <a:srgbClr val="FFFFFF"/>
                      </a:solidFill>
                      <a:ln w="9525">
                        <a:solidFill>
                          <a:srgbClr val="000000"/>
                        </a:solidFill>
                        <a:miter lim="800000"/>
                        <a:headEnd/>
                        <a:tailEnd/>
                      </a:ln>
                    </wps:spPr>
                    <wps:txbx>
                      <w:txbxContent>
                        <w:p w14:paraId="4959D4D9" w14:textId="77777777" w:rsidR="00B20D6E" w:rsidRDefault="00B20D6E" w:rsidP="001675AE">
                          <w:pPr>
                            <w:jc w:val="center"/>
                          </w:pPr>
                          <w:r>
                            <w:t>Escudo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2221B" id="Cuadro de texto 2" o:spid="_x0000_s1027" type="#_x0000_t202" style="position:absolute;margin-left:443.1pt;margin-top:-18.85pt;width:69.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">
              <v:textbox>
                <w:txbxContent>
                  <w:p w14:paraId="4959D4D9" w14:textId="77777777" w:rsidR="00B20D6E" w:rsidRDefault="00B20D6E" w:rsidP="001675AE">
                    <w:pPr>
                      <w:jc w:val="center"/>
                    </w:pPr>
                    <w:r>
                      <w:t>Escudo</w:t>
                    </w:r>
                  </w:p>
                </w:txbxContent>
              </v:textbox>
              <w10:wrap type="square"/>
            </v:shape>
          </w:pict>
        </mc:Fallback>
      </mc:AlternateContent>
    </w:r>
    <w:r>
      <w:rPr>
        <w:noProof/>
        <w:lang w:eastAsia="es-CR"/>
      </w:rPr>
      <w:t>&lt;</w:t>
    </w:r>
  </w:p>
  <w:p w14:paraId="285D5A16" w14:textId="77777777" w:rsidR="00B20D6E" w:rsidRDefault="00B20D6E">
    <w:pPr>
      <w:pStyle w:val="Encabezado"/>
    </w:pPr>
    <w:r>
      <w:tab/>
    </w:r>
    <w:r>
      <w:tab/>
    </w:r>
  </w:p>
  <w:p w14:paraId="1B63854D" w14:textId="2142EA25" w:rsidR="00B20D6E" w:rsidRPr="00D22440" w:rsidRDefault="00B20D6E" w:rsidP="00D22440">
    <w:pPr>
      <w:pStyle w:val="Encabezado"/>
      <w:tabs>
        <w:tab w:val="left" w:pos="2820"/>
      </w:tabs>
      <w:spacing w:before="240" w:line="276" w:lineRule="auto"/>
      <w:jc w:val="center"/>
      <w:rPr>
        <w:rFonts w:ascii="Arial Rounded MT Std" w:hAnsi="Arial Rounded MT Std"/>
        <w:noProof/>
      </w:rPr>
    </w:pPr>
    <w:r w:rsidRPr="00AB23CB">
      <w:rPr>
        <w:rFonts w:ascii="Arial Rounded MT Std" w:hAnsi="Arial Rounded MT Std"/>
        <w:b/>
        <w:bCs/>
        <w:noProof/>
        <w:sz w:val="20"/>
        <w:szCs w:val="20"/>
        <w:lang w:eastAsia="es-CR"/>
      </w:rPr>
      <mc:AlternateContent>
        <mc:Choice Requires="wps">
          <w:drawing>
            <wp:anchor distT="0" distB="0" distL="114300" distR="114300" simplePos="0" relativeHeight="251667456" behindDoc="0" locked="0" layoutInCell="1" allowOverlap="1" wp14:anchorId="6156DC7A" wp14:editId="3CEF4A68">
              <wp:simplePos x="0" y="0"/>
              <wp:positionH relativeFrom="margin">
                <wp:posOffset>-932990</wp:posOffset>
              </wp:positionH>
              <wp:positionV relativeFrom="paragraph">
                <wp:posOffset>323522</wp:posOffset>
              </wp:positionV>
              <wp:extent cx="8366234" cy="0"/>
              <wp:effectExtent l="0" t="0" r="15875" b="12700"/>
              <wp:wrapNone/>
              <wp:docPr id="19" name="Conector recto 19"/>
              <wp:cNvGraphicFramePr/>
              <a:graphic xmlns:a="http://schemas.openxmlformats.org/drawingml/2006/main">
                <a:graphicData uri="http://schemas.microsoft.com/office/word/2010/wordprocessingShape">
                  <wps:wsp>
                    <wps:cNvCnPr/>
                    <wps:spPr>
                      <a:xfrm flipV="1">
                        <a:off x="0" y="0"/>
                        <a:ext cx="8366234" cy="0"/>
                      </a:xfrm>
                      <a:prstGeom prst="line">
                        <a:avLst/>
                      </a:prstGeom>
                      <a:ln>
                        <a:solidFill>
                          <a:srgbClr val="21275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26F22" id="Conector recto 1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5pt,25.45pt" to="585.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" strokecolor="#212754" strokeweight=".5pt">
              <v:stroke joinstyle="miter"/>
              <w10:wrap anchorx="margin"/>
            </v:line>
          </w:pict>
        </mc:Fallback>
      </mc:AlternateContent>
    </w:r>
    <w:r w:rsidR="00AF43C3">
      <w:t xml:space="preserve">             </w:t>
    </w:r>
    <w:r w:rsidR="00D22440">
      <w:t xml:space="preserve">                                </w:t>
    </w:r>
    <w:r w:rsidRPr="00AB23CB">
      <w:rPr>
        <w:rFonts w:ascii="Arial Rounded MT Std" w:hAnsi="Arial Rounded MT Std"/>
        <w:b/>
        <w:bCs/>
        <w:sz w:val="20"/>
        <w:szCs w:val="20"/>
      </w:rPr>
      <w:t>“Encendamos juntos la luz”</w:t>
    </w:r>
    <w:r w:rsidRPr="00AF53B3">
      <w:rPr>
        <w:rFonts w:ascii="Arial Rounded MT Std" w:hAnsi="Arial Rounded MT Std"/>
        <w:noProof/>
      </w:rPr>
      <w:t xml:space="preserve"> </w:t>
    </w:r>
    <w:r>
      <w:rPr>
        <w:rFonts w:ascii="Arial Rounded MT Std" w:hAnsi="Arial Rounded MT Std"/>
        <w:i/>
        <w:iCs/>
        <w:noProof/>
        <w:sz w:val="24"/>
        <w:szCs w:val="24"/>
        <w:lang w:eastAsia="es-CR"/>
      </w:rPr>
      <mc:AlternateContent>
        <mc:Choice Requires="wps">
          <w:drawing>
            <wp:anchor distT="0" distB="0" distL="114300" distR="114300" simplePos="0" relativeHeight="251666432" behindDoc="0" locked="0" layoutInCell="1" allowOverlap="1" wp14:anchorId="474EFE15" wp14:editId="3C7643D2">
              <wp:simplePos x="0" y="0"/>
              <wp:positionH relativeFrom="margin">
                <wp:posOffset>5715</wp:posOffset>
              </wp:positionH>
              <wp:positionV relativeFrom="paragraph">
                <wp:posOffset>321374</wp:posOffset>
              </wp:positionV>
              <wp:extent cx="5593715" cy="0"/>
              <wp:effectExtent l="0" t="0" r="6985" b="12700"/>
              <wp:wrapNone/>
              <wp:docPr id="8" name="Conector recto 8"/>
              <wp:cNvGraphicFramePr/>
              <a:graphic xmlns:a="http://schemas.openxmlformats.org/drawingml/2006/main">
                <a:graphicData uri="http://schemas.microsoft.com/office/word/2010/wordprocessingShape">
                  <wps:wsp>
                    <wps:cNvCnPr/>
                    <wps:spPr>
                      <a:xfrm>
                        <a:off x="0" y="0"/>
                        <a:ext cx="5593715" cy="0"/>
                      </a:xfrm>
                      <a:prstGeom prst="line">
                        <a:avLst/>
                      </a:prstGeom>
                      <a:ln w="31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3E31A" id="Conector recto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5.3pt" to="440.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" strokecolor="#747070 [1614]" strokeweight=".2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A2A9" w14:textId="0301A0F4" w:rsidR="00E5158B" w:rsidRPr="00111F29" w:rsidRDefault="00E5158B" w:rsidP="00115AC8">
    <w:pPr>
      <w:pStyle w:val="Encabezado"/>
      <w:tabs>
        <w:tab w:val="left" w:pos="2820"/>
      </w:tabs>
      <w:spacing w:before="240"/>
      <w:rPr>
        <w:rFonts w:ascii="Arial Rounded MT Std" w:hAnsi="Arial Rounded MT Std"/>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605"/>
    <w:multiLevelType w:val="hybridMultilevel"/>
    <w:tmpl w:val="E20804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66F3659"/>
    <w:multiLevelType w:val="multilevel"/>
    <w:tmpl w:val="69741DC4"/>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F626DD1"/>
    <w:multiLevelType w:val="multilevel"/>
    <w:tmpl w:val="79E47CD0"/>
    <w:lvl w:ilvl="0">
      <w:start w:val="1"/>
      <w:numFmt w:val="decimal"/>
      <w:lvlText w:val="%1."/>
      <w:lvlJc w:val="left"/>
      <w:pPr>
        <w:ind w:left="720" w:hanging="360"/>
      </w:pPr>
      <w:rPr>
        <w:rFonts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312215A9"/>
    <w:multiLevelType w:val="hybridMultilevel"/>
    <w:tmpl w:val="56823494"/>
    <w:lvl w:ilvl="0" w:tplc="155499BC">
      <w:numFmt w:val="bullet"/>
      <w:lvlText w:val="-"/>
      <w:lvlJc w:val="left"/>
      <w:pPr>
        <w:ind w:left="720" w:hanging="360"/>
      </w:pPr>
      <w:rPr>
        <w:rFonts w:ascii="Calibri" w:eastAsiaTheme="majorEastAsia" w:hAnsi="Calibri" w:cstheme="maj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C944CBC"/>
    <w:multiLevelType w:val="hybridMultilevel"/>
    <w:tmpl w:val="659EEFA4"/>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08A2A2B"/>
    <w:multiLevelType w:val="multilevel"/>
    <w:tmpl w:val="8D405806"/>
    <w:lvl w:ilvl="0">
      <w:start w:val="1"/>
      <w:numFmt w:val="decimal"/>
      <w:lvlText w:val="%1."/>
      <w:lvlJc w:val="left"/>
      <w:pPr>
        <w:ind w:left="720" w:hanging="360"/>
      </w:pPr>
      <w:rPr>
        <w:rFonts w:hint="default"/>
        <w:color w:val="23599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B545C1"/>
    <w:multiLevelType w:val="multilevel"/>
    <w:tmpl w:val="7DCA16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B9C1396"/>
    <w:multiLevelType w:val="hybridMultilevel"/>
    <w:tmpl w:val="C38C57F0"/>
    <w:lvl w:ilvl="0" w:tplc="614AD93E">
      <w:start w:val="1"/>
      <w:numFmt w:val="lowerLetter"/>
      <w:lvlText w:val="%1)"/>
      <w:lvlJc w:val="left"/>
      <w:pPr>
        <w:ind w:left="716" w:hanging="360"/>
      </w:pPr>
      <w:rPr>
        <w:rFonts w:hint="default"/>
      </w:rPr>
    </w:lvl>
    <w:lvl w:ilvl="1" w:tplc="140A0019" w:tentative="1">
      <w:start w:val="1"/>
      <w:numFmt w:val="lowerLetter"/>
      <w:lvlText w:val="%2."/>
      <w:lvlJc w:val="left"/>
      <w:pPr>
        <w:ind w:left="1436" w:hanging="360"/>
      </w:pPr>
    </w:lvl>
    <w:lvl w:ilvl="2" w:tplc="140A001B" w:tentative="1">
      <w:start w:val="1"/>
      <w:numFmt w:val="lowerRoman"/>
      <w:lvlText w:val="%3."/>
      <w:lvlJc w:val="right"/>
      <w:pPr>
        <w:ind w:left="2156" w:hanging="180"/>
      </w:pPr>
    </w:lvl>
    <w:lvl w:ilvl="3" w:tplc="140A000F" w:tentative="1">
      <w:start w:val="1"/>
      <w:numFmt w:val="decimal"/>
      <w:lvlText w:val="%4."/>
      <w:lvlJc w:val="left"/>
      <w:pPr>
        <w:ind w:left="2876" w:hanging="360"/>
      </w:pPr>
    </w:lvl>
    <w:lvl w:ilvl="4" w:tplc="140A0019" w:tentative="1">
      <w:start w:val="1"/>
      <w:numFmt w:val="lowerLetter"/>
      <w:lvlText w:val="%5."/>
      <w:lvlJc w:val="left"/>
      <w:pPr>
        <w:ind w:left="3596" w:hanging="360"/>
      </w:pPr>
    </w:lvl>
    <w:lvl w:ilvl="5" w:tplc="140A001B" w:tentative="1">
      <w:start w:val="1"/>
      <w:numFmt w:val="lowerRoman"/>
      <w:lvlText w:val="%6."/>
      <w:lvlJc w:val="right"/>
      <w:pPr>
        <w:ind w:left="4316" w:hanging="180"/>
      </w:pPr>
    </w:lvl>
    <w:lvl w:ilvl="6" w:tplc="140A000F" w:tentative="1">
      <w:start w:val="1"/>
      <w:numFmt w:val="decimal"/>
      <w:lvlText w:val="%7."/>
      <w:lvlJc w:val="left"/>
      <w:pPr>
        <w:ind w:left="5036" w:hanging="360"/>
      </w:pPr>
    </w:lvl>
    <w:lvl w:ilvl="7" w:tplc="140A0019" w:tentative="1">
      <w:start w:val="1"/>
      <w:numFmt w:val="lowerLetter"/>
      <w:lvlText w:val="%8."/>
      <w:lvlJc w:val="left"/>
      <w:pPr>
        <w:ind w:left="5756" w:hanging="360"/>
      </w:pPr>
    </w:lvl>
    <w:lvl w:ilvl="8" w:tplc="140A001B" w:tentative="1">
      <w:start w:val="1"/>
      <w:numFmt w:val="lowerRoman"/>
      <w:lvlText w:val="%9."/>
      <w:lvlJc w:val="right"/>
      <w:pPr>
        <w:ind w:left="6476" w:hanging="180"/>
      </w:pPr>
    </w:lvl>
  </w:abstractNum>
  <w:abstractNum w:abstractNumId="8" w15:restartNumberingAfterBreak="0">
    <w:nsid w:val="73A00682"/>
    <w:multiLevelType w:val="hybridMultilevel"/>
    <w:tmpl w:val="2E38A004"/>
    <w:lvl w:ilvl="0" w:tplc="140A0013">
      <w:start w:val="1"/>
      <w:numFmt w:val="upperRoman"/>
      <w:lvlText w:val="%1."/>
      <w:lvlJc w:val="righ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9" w15:restartNumberingAfterBreak="0">
    <w:nsid w:val="74F5259C"/>
    <w:multiLevelType w:val="multilevel"/>
    <w:tmpl w:val="0E7C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642AEE"/>
    <w:multiLevelType w:val="hybridMultilevel"/>
    <w:tmpl w:val="FD3206AE"/>
    <w:lvl w:ilvl="0" w:tplc="81AABEC6">
      <w:start w:val="1"/>
      <w:numFmt w:val="lowerLetter"/>
      <w:lvlText w:val="%1)"/>
      <w:lvlJc w:val="left"/>
      <w:pPr>
        <w:ind w:left="1076" w:hanging="360"/>
      </w:pPr>
      <w:rPr>
        <w:b w:val="0"/>
      </w:rPr>
    </w:lvl>
    <w:lvl w:ilvl="1" w:tplc="140A0019" w:tentative="1">
      <w:start w:val="1"/>
      <w:numFmt w:val="lowerLetter"/>
      <w:lvlText w:val="%2."/>
      <w:lvlJc w:val="left"/>
      <w:pPr>
        <w:ind w:left="1796" w:hanging="360"/>
      </w:pPr>
    </w:lvl>
    <w:lvl w:ilvl="2" w:tplc="140A001B" w:tentative="1">
      <w:start w:val="1"/>
      <w:numFmt w:val="lowerRoman"/>
      <w:lvlText w:val="%3."/>
      <w:lvlJc w:val="right"/>
      <w:pPr>
        <w:ind w:left="2516" w:hanging="180"/>
      </w:pPr>
    </w:lvl>
    <w:lvl w:ilvl="3" w:tplc="140A000F" w:tentative="1">
      <w:start w:val="1"/>
      <w:numFmt w:val="decimal"/>
      <w:lvlText w:val="%4."/>
      <w:lvlJc w:val="left"/>
      <w:pPr>
        <w:ind w:left="3236" w:hanging="360"/>
      </w:pPr>
    </w:lvl>
    <w:lvl w:ilvl="4" w:tplc="140A0019" w:tentative="1">
      <w:start w:val="1"/>
      <w:numFmt w:val="lowerLetter"/>
      <w:lvlText w:val="%5."/>
      <w:lvlJc w:val="left"/>
      <w:pPr>
        <w:ind w:left="3956" w:hanging="360"/>
      </w:pPr>
    </w:lvl>
    <w:lvl w:ilvl="5" w:tplc="140A001B" w:tentative="1">
      <w:start w:val="1"/>
      <w:numFmt w:val="lowerRoman"/>
      <w:lvlText w:val="%6."/>
      <w:lvlJc w:val="right"/>
      <w:pPr>
        <w:ind w:left="4676" w:hanging="180"/>
      </w:pPr>
    </w:lvl>
    <w:lvl w:ilvl="6" w:tplc="140A000F" w:tentative="1">
      <w:start w:val="1"/>
      <w:numFmt w:val="decimal"/>
      <w:lvlText w:val="%7."/>
      <w:lvlJc w:val="left"/>
      <w:pPr>
        <w:ind w:left="5396" w:hanging="360"/>
      </w:pPr>
    </w:lvl>
    <w:lvl w:ilvl="7" w:tplc="140A0019" w:tentative="1">
      <w:start w:val="1"/>
      <w:numFmt w:val="lowerLetter"/>
      <w:lvlText w:val="%8."/>
      <w:lvlJc w:val="left"/>
      <w:pPr>
        <w:ind w:left="6116" w:hanging="360"/>
      </w:pPr>
    </w:lvl>
    <w:lvl w:ilvl="8" w:tplc="140A001B" w:tentative="1">
      <w:start w:val="1"/>
      <w:numFmt w:val="lowerRoman"/>
      <w:lvlText w:val="%9."/>
      <w:lvlJc w:val="right"/>
      <w:pPr>
        <w:ind w:left="6836" w:hanging="180"/>
      </w:pPr>
    </w:lvl>
  </w:abstractNum>
  <w:abstractNum w:abstractNumId="11" w15:restartNumberingAfterBreak="0">
    <w:nsid w:val="7FC903A6"/>
    <w:multiLevelType w:val="hybridMultilevel"/>
    <w:tmpl w:val="FCFAB790"/>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4"/>
  </w:num>
  <w:num w:numId="5">
    <w:abstractNumId w:val="0"/>
  </w:num>
  <w:num w:numId="6">
    <w:abstractNumId w:val="3"/>
  </w:num>
  <w:num w:numId="7">
    <w:abstractNumId w:val="8"/>
  </w:num>
  <w:num w:numId="8">
    <w:abstractNumId w:val="6"/>
  </w:num>
  <w:num w:numId="9">
    <w:abstractNumId w:val="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AE"/>
    <w:rsid w:val="000301EC"/>
    <w:rsid w:val="000371E1"/>
    <w:rsid w:val="00043F4B"/>
    <w:rsid w:val="000453D0"/>
    <w:rsid w:val="00066A30"/>
    <w:rsid w:val="00073914"/>
    <w:rsid w:val="000833E6"/>
    <w:rsid w:val="00091576"/>
    <w:rsid w:val="00111F29"/>
    <w:rsid w:val="001134F7"/>
    <w:rsid w:val="00115AC8"/>
    <w:rsid w:val="00130B3C"/>
    <w:rsid w:val="001675AE"/>
    <w:rsid w:val="001934E2"/>
    <w:rsid w:val="001A331D"/>
    <w:rsid w:val="001B4EF7"/>
    <w:rsid w:val="001E30AB"/>
    <w:rsid w:val="001E721D"/>
    <w:rsid w:val="001F5C6F"/>
    <w:rsid w:val="00202976"/>
    <w:rsid w:val="00211C8F"/>
    <w:rsid w:val="00247313"/>
    <w:rsid w:val="00266F59"/>
    <w:rsid w:val="002D44A3"/>
    <w:rsid w:val="002D6D84"/>
    <w:rsid w:val="002E4E02"/>
    <w:rsid w:val="002E75EF"/>
    <w:rsid w:val="00317884"/>
    <w:rsid w:val="00324AA2"/>
    <w:rsid w:val="00331EE9"/>
    <w:rsid w:val="00374DB4"/>
    <w:rsid w:val="00393908"/>
    <w:rsid w:val="003C26DF"/>
    <w:rsid w:val="003E13D4"/>
    <w:rsid w:val="003F3BD1"/>
    <w:rsid w:val="00471D53"/>
    <w:rsid w:val="004A1D6A"/>
    <w:rsid w:val="00501151"/>
    <w:rsid w:val="00575544"/>
    <w:rsid w:val="005B1EA5"/>
    <w:rsid w:val="005D5954"/>
    <w:rsid w:val="005E4AE4"/>
    <w:rsid w:val="005E5299"/>
    <w:rsid w:val="006474CB"/>
    <w:rsid w:val="006503FB"/>
    <w:rsid w:val="0065354C"/>
    <w:rsid w:val="006567DC"/>
    <w:rsid w:val="00663639"/>
    <w:rsid w:val="0069086C"/>
    <w:rsid w:val="00690C79"/>
    <w:rsid w:val="00690FA4"/>
    <w:rsid w:val="0069562D"/>
    <w:rsid w:val="00724D4E"/>
    <w:rsid w:val="007433FC"/>
    <w:rsid w:val="007467D3"/>
    <w:rsid w:val="007512F9"/>
    <w:rsid w:val="00763544"/>
    <w:rsid w:val="00770E95"/>
    <w:rsid w:val="00781752"/>
    <w:rsid w:val="00783A06"/>
    <w:rsid w:val="00786423"/>
    <w:rsid w:val="00797FBF"/>
    <w:rsid w:val="007A4841"/>
    <w:rsid w:val="007C14F8"/>
    <w:rsid w:val="007C59AD"/>
    <w:rsid w:val="007E56C3"/>
    <w:rsid w:val="00804C32"/>
    <w:rsid w:val="0082121F"/>
    <w:rsid w:val="008347FB"/>
    <w:rsid w:val="0089605A"/>
    <w:rsid w:val="008C5389"/>
    <w:rsid w:val="008D6114"/>
    <w:rsid w:val="00907A28"/>
    <w:rsid w:val="00934598"/>
    <w:rsid w:val="00940677"/>
    <w:rsid w:val="00955DDD"/>
    <w:rsid w:val="00961444"/>
    <w:rsid w:val="009D64F9"/>
    <w:rsid w:val="00A33186"/>
    <w:rsid w:val="00A425FA"/>
    <w:rsid w:val="00A50068"/>
    <w:rsid w:val="00A709F1"/>
    <w:rsid w:val="00A911F3"/>
    <w:rsid w:val="00A97AFC"/>
    <w:rsid w:val="00AA7671"/>
    <w:rsid w:val="00AC2001"/>
    <w:rsid w:val="00AD257F"/>
    <w:rsid w:val="00AD3073"/>
    <w:rsid w:val="00AE2048"/>
    <w:rsid w:val="00AE20A7"/>
    <w:rsid w:val="00AF43C3"/>
    <w:rsid w:val="00B20D6E"/>
    <w:rsid w:val="00B25F28"/>
    <w:rsid w:val="00B42A05"/>
    <w:rsid w:val="00B47DD2"/>
    <w:rsid w:val="00B51A7E"/>
    <w:rsid w:val="00B70678"/>
    <w:rsid w:val="00B7128C"/>
    <w:rsid w:val="00B811CA"/>
    <w:rsid w:val="00BA3283"/>
    <w:rsid w:val="00BA58F4"/>
    <w:rsid w:val="00BA7618"/>
    <w:rsid w:val="00BC206F"/>
    <w:rsid w:val="00BD0240"/>
    <w:rsid w:val="00BF2BEE"/>
    <w:rsid w:val="00BF58B5"/>
    <w:rsid w:val="00BF60F5"/>
    <w:rsid w:val="00C2703B"/>
    <w:rsid w:val="00C61E78"/>
    <w:rsid w:val="00C63518"/>
    <w:rsid w:val="00C65B77"/>
    <w:rsid w:val="00CD2573"/>
    <w:rsid w:val="00CD5B77"/>
    <w:rsid w:val="00CE7D6E"/>
    <w:rsid w:val="00CF2FB0"/>
    <w:rsid w:val="00D05CFA"/>
    <w:rsid w:val="00D22440"/>
    <w:rsid w:val="00D27DD0"/>
    <w:rsid w:val="00D36F8C"/>
    <w:rsid w:val="00D45829"/>
    <w:rsid w:val="00D847C9"/>
    <w:rsid w:val="00D877E5"/>
    <w:rsid w:val="00DC39E4"/>
    <w:rsid w:val="00DD4A3F"/>
    <w:rsid w:val="00E07178"/>
    <w:rsid w:val="00E5158B"/>
    <w:rsid w:val="00E5278D"/>
    <w:rsid w:val="00E75604"/>
    <w:rsid w:val="00E8616D"/>
    <w:rsid w:val="00E865D4"/>
    <w:rsid w:val="00E91DB7"/>
    <w:rsid w:val="00EB330F"/>
    <w:rsid w:val="00EC3D94"/>
    <w:rsid w:val="00ED32F7"/>
    <w:rsid w:val="00EE4263"/>
    <w:rsid w:val="00EF1C9A"/>
    <w:rsid w:val="00EF3B34"/>
    <w:rsid w:val="00F24094"/>
    <w:rsid w:val="00F449F6"/>
    <w:rsid w:val="00F61088"/>
    <w:rsid w:val="00F96EDA"/>
    <w:rsid w:val="00FB5CE6"/>
    <w:rsid w:val="00FB79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5F2FE"/>
  <w15:chartTrackingRefBased/>
  <w15:docId w15:val="{E4F60FEF-5904-4D55-A01D-ABBF9F6D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E4"/>
  </w:style>
  <w:style w:type="paragraph" w:styleId="Ttulo1">
    <w:name w:val="heading 1"/>
    <w:basedOn w:val="Normal"/>
    <w:next w:val="Normal"/>
    <w:link w:val="Ttulo1Car"/>
    <w:uiPriority w:val="9"/>
    <w:qFormat/>
    <w:rsid w:val="00DC39E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DC39E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DC39E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DC39E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DC39E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DC39E4"/>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DC39E4"/>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DC39E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DC39E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7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5AE"/>
  </w:style>
  <w:style w:type="paragraph" w:styleId="Piedepgina">
    <w:name w:val="footer"/>
    <w:basedOn w:val="Normal"/>
    <w:link w:val="PiedepginaCar"/>
    <w:uiPriority w:val="99"/>
    <w:unhideWhenUsed/>
    <w:rsid w:val="00167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5AE"/>
  </w:style>
  <w:style w:type="character" w:customStyle="1" w:styleId="Ttulo1Car">
    <w:name w:val="Título 1 Car"/>
    <w:basedOn w:val="Fuentedeprrafopredeter"/>
    <w:link w:val="Ttulo1"/>
    <w:uiPriority w:val="9"/>
    <w:rsid w:val="00DC39E4"/>
    <w:rPr>
      <w:rFonts w:asciiTheme="majorHAnsi" w:eastAsiaTheme="majorEastAsia" w:hAnsiTheme="majorHAnsi" w:cstheme="majorBidi"/>
      <w:color w:val="538135" w:themeColor="accent6" w:themeShade="BF"/>
      <w:sz w:val="40"/>
      <w:szCs w:val="40"/>
    </w:rPr>
  </w:style>
  <w:style w:type="paragraph" w:styleId="TtulodeTDC">
    <w:name w:val="TOC Heading"/>
    <w:basedOn w:val="Ttulo1"/>
    <w:next w:val="Normal"/>
    <w:uiPriority w:val="39"/>
    <w:unhideWhenUsed/>
    <w:qFormat/>
    <w:rsid w:val="00DC39E4"/>
    <w:pPr>
      <w:outlineLvl w:val="9"/>
    </w:pPr>
  </w:style>
  <w:style w:type="paragraph" w:styleId="Sinespaciado">
    <w:name w:val="No Spacing"/>
    <w:uiPriority w:val="1"/>
    <w:qFormat/>
    <w:rsid w:val="00DC39E4"/>
    <w:pPr>
      <w:spacing w:after="0" w:line="240" w:lineRule="auto"/>
    </w:pPr>
  </w:style>
  <w:style w:type="paragraph" w:styleId="TDC1">
    <w:name w:val="toc 1"/>
    <w:basedOn w:val="Normal"/>
    <w:next w:val="Normal"/>
    <w:autoRedefine/>
    <w:uiPriority w:val="39"/>
    <w:unhideWhenUsed/>
    <w:rsid w:val="00211C8F"/>
    <w:pPr>
      <w:tabs>
        <w:tab w:val="left" w:pos="426"/>
        <w:tab w:val="right" w:leader="dot" w:pos="8828"/>
      </w:tabs>
      <w:spacing w:after="100" w:line="360" w:lineRule="auto"/>
    </w:pPr>
  </w:style>
  <w:style w:type="character" w:styleId="Hipervnculo">
    <w:name w:val="Hyperlink"/>
    <w:basedOn w:val="Fuentedeprrafopredeter"/>
    <w:uiPriority w:val="99"/>
    <w:unhideWhenUsed/>
    <w:rsid w:val="00FB5CE6"/>
    <w:rPr>
      <w:color w:val="0563C1" w:themeColor="hyperlink"/>
      <w:u w:val="single"/>
    </w:rPr>
  </w:style>
  <w:style w:type="table" w:customStyle="1" w:styleId="Tabladecuadrcula1clara1">
    <w:name w:val="Tabla de cuadrícula 1 clara1"/>
    <w:basedOn w:val="Tablanormal"/>
    <w:next w:val="Tabladecuadrcula1clara"/>
    <w:uiPriority w:val="46"/>
    <w:rsid w:val="006503F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6503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2">
    <w:name w:val="Tabla de cuadrícula 1 clara2"/>
    <w:basedOn w:val="Tablanormal"/>
    <w:next w:val="Tabladecuadrcula1clara"/>
    <w:uiPriority w:val="46"/>
    <w:rsid w:val="006503FB"/>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3">
    <w:name w:val="Tabla de cuadrícula 1 clara3"/>
    <w:basedOn w:val="Tablanormal"/>
    <w:next w:val="Tabladecuadrcula1clara"/>
    <w:uiPriority w:val="46"/>
    <w:rsid w:val="005E529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rsid w:val="00DC39E4"/>
    <w:rPr>
      <w:rFonts w:asciiTheme="majorHAnsi" w:eastAsiaTheme="majorEastAsia" w:hAnsiTheme="majorHAnsi" w:cstheme="majorBidi"/>
      <w:color w:val="538135" w:themeColor="accent6" w:themeShade="BF"/>
      <w:sz w:val="28"/>
      <w:szCs w:val="28"/>
    </w:rPr>
  </w:style>
  <w:style w:type="paragraph" w:styleId="TDC2">
    <w:name w:val="toc 2"/>
    <w:basedOn w:val="Normal"/>
    <w:next w:val="Normal"/>
    <w:autoRedefine/>
    <w:uiPriority w:val="39"/>
    <w:unhideWhenUsed/>
    <w:rsid w:val="00DD4A3F"/>
    <w:pPr>
      <w:spacing w:after="100"/>
      <w:ind w:left="220"/>
    </w:pPr>
  </w:style>
  <w:style w:type="paragraph" w:styleId="Textodeglobo">
    <w:name w:val="Balloon Text"/>
    <w:basedOn w:val="Normal"/>
    <w:link w:val="TextodegloboCar"/>
    <w:uiPriority w:val="99"/>
    <w:semiHidden/>
    <w:unhideWhenUsed/>
    <w:rsid w:val="00834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7FB"/>
    <w:rPr>
      <w:rFonts w:ascii="Segoe UI" w:hAnsi="Segoe UI" w:cs="Segoe UI"/>
      <w:sz w:val="18"/>
      <w:szCs w:val="18"/>
    </w:rPr>
  </w:style>
  <w:style w:type="paragraph" w:styleId="Prrafodelista">
    <w:name w:val="List Paragraph"/>
    <w:basedOn w:val="Normal"/>
    <w:uiPriority w:val="34"/>
    <w:qFormat/>
    <w:rsid w:val="00D27DD0"/>
    <w:pPr>
      <w:ind w:left="720"/>
      <w:contextualSpacing/>
    </w:pPr>
  </w:style>
  <w:style w:type="table" w:customStyle="1" w:styleId="PlainTable21">
    <w:name w:val="Plain Table 21"/>
    <w:basedOn w:val="Tablanormal"/>
    <w:next w:val="Tablanormal2"/>
    <w:uiPriority w:val="42"/>
    <w:rsid w:val="00324AA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324A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3Car">
    <w:name w:val="Título 3 Car"/>
    <w:basedOn w:val="Fuentedeprrafopredeter"/>
    <w:link w:val="Ttulo3"/>
    <w:uiPriority w:val="9"/>
    <w:semiHidden/>
    <w:rsid w:val="00DC39E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DC39E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DC39E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DC39E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DC39E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DC39E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DC39E4"/>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DC39E4"/>
    <w:pPr>
      <w:spacing w:line="240" w:lineRule="auto"/>
    </w:pPr>
    <w:rPr>
      <w:b/>
      <w:bCs/>
      <w:smallCaps/>
      <w:color w:val="595959" w:themeColor="text1" w:themeTint="A6"/>
    </w:rPr>
  </w:style>
  <w:style w:type="paragraph" w:styleId="Puesto">
    <w:name w:val="Title"/>
    <w:basedOn w:val="Normal"/>
    <w:next w:val="Normal"/>
    <w:link w:val="PuestoCar"/>
    <w:uiPriority w:val="10"/>
    <w:qFormat/>
    <w:rsid w:val="00DC39E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DC39E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DC39E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DC39E4"/>
    <w:rPr>
      <w:rFonts w:asciiTheme="majorHAnsi" w:eastAsiaTheme="majorEastAsia" w:hAnsiTheme="majorHAnsi" w:cstheme="majorBidi"/>
      <w:sz w:val="30"/>
      <w:szCs w:val="30"/>
    </w:rPr>
  </w:style>
  <w:style w:type="character" w:styleId="Textoennegrita">
    <w:name w:val="Strong"/>
    <w:basedOn w:val="Fuentedeprrafopredeter"/>
    <w:uiPriority w:val="22"/>
    <w:qFormat/>
    <w:rsid w:val="00DC39E4"/>
    <w:rPr>
      <w:b/>
      <w:bCs/>
    </w:rPr>
  </w:style>
  <w:style w:type="character" w:styleId="nfasis">
    <w:name w:val="Emphasis"/>
    <w:basedOn w:val="Fuentedeprrafopredeter"/>
    <w:uiPriority w:val="20"/>
    <w:qFormat/>
    <w:rsid w:val="00DC39E4"/>
    <w:rPr>
      <w:i/>
      <w:iCs/>
      <w:color w:val="70AD47" w:themeColor="accent6"/>
    </w:rPr>
  </w:style>
  <w:style w:type="paragraph" w:styleId="Cita">
    <w:name w:val="Quote"/>
    <w:basedOn w:val="Normal"/>
    <w:next w:val="Normal"/>
    <w:link w:val="CitaCar"/>
    <w:uiPriority w:val="29"/>
    <w:qFormat/>
    <w:rsid w:val="00DC39E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C39E4"/>
    <w:rPr>
      <w:i/>
      <w:iCs/>
      <w:color w:val="262626" w:themeColor="text1" w:themeTint="D9"/>
    </w:rPr>
  </w:style>
  <w:style w:type="paragraph" w:styleId="Citadestacada">
    <w:name w:val="Intense Quote"/>
    <w:basedOn w:val="Normal"/>
    <w:next w:val="Normal"/>
    <w:link w:val="CitadestacadaCar"/>
    <w:uiPriority w:val="30"/>
    <w:qFormat/>
    <w:rsid w:val="00DC39E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DC39E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DC39E4"/>
    <w:rPr>
      <w:i/>
      <w:iCs/>
    </w:rPr>
  </w:style>
  <w:style w:type="character" w:styleId="nfasisintenso">
    <w:name w:val="Intense Emphasis"/>
    <w:basedOn w:val="Fuentedeprrafopredeter"/>
    <w:uiPriority w:val="21"/>
    <w:qFormat/>
    <w:rsid w:val="00DC39E4"/>
    <w:rPr>
      <w:b/>
      <w:bCs/>
      <w:i/>
      <w:iCs/>
    </w:rPr>
  </w:style>
  <w:style w:type="character" w:styleId="Referenciasutil">
    <w:name w:val="Subtle Reference"/>
    <w:basedOn w:val="Fuentedeprrafopredeter"/>
    <w:uiPriority w:val="31"/>
    <w:qFormat/>
    <w:rsid w:val="00DC39E4"/>
    <w:rPr>
      <w:smallCaps/>
      <w:color w:val="595959" w:themeColor="text1" w:themeTint="A6"/>
    </w:rPr>
  </w:style>
  <w:style w:type="character" w:styleId="Referenciaintensa">
    <w:name w:val="Intense Reference"/>
    <w:basedOn w:val="Fuentedeprrafopredeter"/>
    <w:uiPriority w:val="32"/>
    <w:qFormat/>
    <w:rsid w:val="00DC39E4"/>
    <w:rPr>
      <w:b/>
      <w:bCs/>
      <w:smallCaps/>
      <w:color w:val="70AD47" w:themeColor="accent6"/>
    </w:rPr>
  </w:style>
  <w:style w:type="character" w:styleId="Ttulodellibro">
    <w:name w:val="Book Title"/>
    <w:basedOn w:val="Fuentedeprrafopredeter"/>
    <w:uiPriority w:val="33"/>
    <w:qFormat/>
    <w:rsid w:val="00DC39E4"/>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2079">
      <w:bodyDiv w:val="1"/>
      <w:marLeft w:val="0"/>
      <w:marRight w:val="0"/>
      <w:marTop w:val="0"/>
      <w:marBottom w:val="0"/>
      <w:divBdr>
        <w:top w:val="none" w:sz="0" w:space="0" w:color="auto"/>
        <w:left w:val="none" w:sz="0" w:space="0" w:color="auto"/>
        <w:bottom w:val="none" w:sz="0" w:space="0" w:color="auto"/>
        <w:right w:val="none" w:sz="0" w:space="0" w:color="auto"/>
      </w:divBdr>
    </w:div>
    <w:div w:id="448015130">
      <w:bodyDiv w:val="1"/>
      <w:marLeft w:val="0"/>
      <w:marRight w:val="0"/>
      <w:marTop w:val="0"/>
      <w:marBottom w:val="0"/>
      <w:divBdr>
        <w:top w:val="none" w:sz="0" w:space="0" w:color="auto"/>
        <w:left w:val="none" w:sz="0" w:space="0" w:color="auto"/>
        <w:bottom w:val="none" w:sz="0" w:space="0" w:color="auto"/>
        <w:right w:val="none" w:sz="0" w:space="0" w:color="auto"/>
      </w:divBdr>
    </w:div>
    <w:div w:id="853692638">
      <w:bodyDiv w:val="1"/>
      <w:marLeft w:val="0"/>
      <w:marRight w:val="0"/>
      <w:marTop w:val="0"/>
      <w:marBottom w:val="0"/>
      <w:divBdr>
        <w:top w:val="none" w:sz="0" w:space="0" w:color="auto"/>
        <w:left w:val="none" w:sz="0" w:space="0" w:color="auto"/>
        <w:bottom w:val="none" w:sz="0" w:space="0" w:color="auto"/>
        <w:right w:val="none" w:sz="0" w:space="0" w:color="auto"/>
      </w:divBdr>
    </w:div>
    <w:div w:id="872428480">
      <w:bodyDiv w:val="1"/>
      <w:marLeft w:val="0"/>
      <w:marRight w:val="0"/>
      <w:marTop w:val="0"/>
      <w:marBottom w:val="0"/>
      <w:divBdr>
        <w:top w:val="none" w:sz="0" w:space="0" w:color="auto"/>
        <w:left w:val="none" w:sz="0" w:space="0" w:color="auto"/>
        <w:bottom w:val="none" w:sz="0" w:space="0" w:color="auto"/>
        <w:right w:val="none" w:sz="0" w:space="0" w:color="auto"/>
      </w:divBdr>
    </w:div>
    <w:div w:id="974405565">
      <w:bodyDiv w:val="1"/>
      <w:marLeft w:val="0"/>
      <w:marRight w:val="0"/>
      <w:marTop w:val="0"/>
      <w:marBottom w:val="0"/>
      <w:divBdr>
        <w:top w:val="none" w:sz="0" w:space="0" w:color="auto"/>
        <w:left w:val="none" w:sz="0" w:space="0" w:color="auto"/>
        <w:bottom w:val="none" w:sz="0" w:space="0" w:color="auto"/>
        <w:right w:val="none" w:sz="0" w:space="0" w:color="auto"/>
      </w:divBdr>
    </w:div>
    <w:div w:id="1230773758">
      <w:bodyDiv w:val="1"/>
      <w:marLeft w:val="0"/>
      <w:marRight w:val="0"/>
      <w:marTop w:val="0"/>
      <w:marBottom w:val="0"/>
      <w:divBdr>
        <w:top w:val="none" w:sz="0" w:space="0" w:color="auto"/>
        <w:left w:val="none" w:sz="0" w:space="0" w:color="auto"/>
        <w:bottom w:val="none" w:sz="0" w:space="0" w:color="auto"/>
        <w:right w:val="none" w:sz="0" w:space="0" w:color="auto"/>
      </w:divBdr>
    </w:div>
    <w:div w:id="1322152960">
      <w:bodyDiv w:val="1"/>
      <w:marLeft w:val="0"/>
      <w:marRight w:val="0"/>
      <w:marTop w:val="0"/>
      <w:marBottom w:val="0"/>
      <w:divBdr>
        <w:top w:val="none" w:sz="0" w:space="0" w:color="auto"/>
        <w:left w:val="none" w:sz="0" w:space="0" w:color="auto"/>
        <w:bottom w:val="none" w:sz="0" w:space="0" w:color="auto"/>
        <w:right w:val="none" w:sz="0" w:space="0" w:color="auto"/>
      </w:divBdr>
    </w:div>
    <w:div w:id="1393969079">
      <w:bodyDiv w:val="1"/>
      <w:marLeft w:val="0"/>
      <w:marRight w:val="0"/>
      <w:marTop w:val="0"/>
      <w:marBottom w:val="0"/>
      <w:divBdr>
        <w:top w:val="none" w:sz="0" w:space="0" w:color="auto"/>
        <w:left w:val="none" w:sz="0" w:space="0" w:color="auto"/>
        <w:bottom w:val="none" w:sz="0" w:space="0" w:color="auto"/>
        <w:right w:val="none" w:sz="0" w:space="0" w:color="auto"/>
      </w:divBdr>
    </w:div>
    <w:div w:id="1448356853">
      <w:bodyDiv w:val="1"/>
      <w:marLeft w:val="0"/>
      <w:marRight w:val="0"/>
      <w:marTop w:val="0"/>
      <w:marBottom w:val="0"/>
      <w:divBdr>
        <w:top w:val="none" w:sz="0" w:space="0" w:color="auto"/>
        <w:left w:val="none" w:sz="0" w:space="0" w:color="auto"/>
        <w:bottom w:val="none" w:sz="0" w:space="0" w:color="auto"/>
        <w:right w:val="none" w:sz="0" w:space="0" w:color="auto"/>
      </w:divBdr>
    </w:div>
    <w:div w:id="1564103867">
      <w:bodyDiv w:val="1"/>
      <w:marLeft w:val="0"/>
      <w:marRight w:val="0"/>
      <w:marTop w:val="0"/>
      <w:marBottom w:val="0"/>
      <w:divBdr>
        <w:top w:val="none" w:sz="0" w:space="0" w:color="auto"/>
        <w:left w:val="none" w:sz="0" w:space="0" w:color="auto"/>
        <w:bottom w:val="none" w:sz="0" w:space="0" w:color="auto"/>
        <w:right w:val="none" w:sz="0" w:space="0" w:color="auto"/>
      </w:divBdr>
    </w:div>
    <w:div w:id="1934168931">
      <w:bodyDiv w:val="1"/>
      <w:marLeft w:val="0"/>
      <w:marRight w:val="0"/>
      <w:marTop w:val="0"/>
      <w:marBottom w:val="0"/>
      <w:divBdr>
        <w:top w:val="none" w:sz="0" w:space="0" w:color="auto"/>
        <w:left w:val="none" w:sz="0" w:space="0" w:color="auto"/>
        <w:bottom w:val="none" w:sz="0" w:space="0" w:color="auto"/>
        <w:right w:val="none" w:sz="0" w:space="0" w:color="auto"/>
      </w:divBdr>
    </w:div>
    <w:div w:id="1964456469">
      <w:bodyDiv w:val="1"/>
      <w:marLeft w:val="0"/>
      <w:marRight w:val="0"/>
      <w:marTop w:val="0"/>
      <w:marBottom w:val="0"/>
      <w:divBdr>
        <w:top w:val="none" w:sz="0" w:space="0" w:color="auto"/>
        <w:left w:val="none" w:sz="0" w:space="0" w:color="auto"/>
        <w:bottom w:val="none" w:sz="0" w:space="0" w:color="auto"/>
        <w:right w:val="none" w:sz="0" w:space="0" w:color="auto"/>
      </w:divBdr>
    </w:div>
    <w:div w:id="21318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7DD5-5185-40DE-9F0F-E79B3406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1138</Words>
  <Characters>6259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UFCT</dc:creator>
  <cp:keywords/>
  <dc:description/>
  <cp:lastModifiedBy>Ricardo Riveros Rojas</cp:lastModifiedBy>
  <cp:revision>34</cp:revision>
  <cp:lastPrinted>2023-01-10T20:38:00Z</cp:lastPrinted>
  <dcterms:created xsi:type="dcterms:W3CDTF">2022-10-31T00:27:00Z</dcterms:created>
  <dcterms:modified xsi:type="dcterms:W3CDTF">2023-01-10T20:38:00Z</dcterms:modified>
</cp:coreProperties>
</file>