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4D82" w:rsidRPr="00684B2B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684B2B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84B2B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684B2B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84B2B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D606B7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B32FFC" w:rsidRPr="00AD5BC9" w:rsidRDefault="00B32FF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32FFC" w:rsidRPr="00AD5BC9" w:rsidRDefault="00B32FF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32FFC" w:rsidRPr="00AD5BC9" w:rsidRDefault="00B32FF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32FFC" w:rsidRPr="00AD5BC9" w:rsidRDefault="00B32FF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32FFC" w:rsidRPr="00AD5BC9" w:rsidRDefault="00B32FFC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32FFC" w:rsidRPr="00AD5BC9" w:rsidRDefault="00B32FFC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Especialidad: </w:t>
                    </w:r>
                    <w:r w:rsidRPr="00D267C3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Refrigeración y Aire Acondicionado</w:t>
                    </w: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67962" w:rsidRDefault="006679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6B4D82" w:rsidRPr="00000EAF" w:rsidRDefault="00000EAF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 w:rsidRPr="00000EAF">
        <w:rPr>
          <w:rFonts w:ascii="Comic Sans MS" w:hAnsi="Comic Sans MS"/>
          <w:b/>
          <w:sz w:val="28"/>
          <w:szCs w:val="28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Default="00B32FFC" w:rsidP="00235156">
                            <w:pPr>
                              <w:pStyle w:val="Ttulo1"/>
                            </w:pPr>
                          </w:p>
                          <w:p w:rsidR="00B32FFC" w:rsidRPr="00235156" w:rsidRDefault="00B32FFC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B32FFC" w:rsidRPr="00235156" w:rsidRDefault="00B32FFC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D267C3">
                              <w:rPr>
                                <w:sz w:val="72"/>
                                <w:szCs w:val="72"/>
                              </w:rPr>
                              <w:t>Electrotecnia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Default="00B32FFC" w:rsidP="00235156">
                      <w:pPr>
                        <w:pStyle w:val="Ttulo1"/>
                      </w:pPr>
                    </w:p>
                    <w:p w:rsidR="00B32FFC" w:rsidRPr="00235156" w:rsidRDefault="00B32FFC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B32FFC" w:rsidRPr="00235156" w:rsidRDefault="00B32FFC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D267C3">
                        <w:rPr>
                          <w:sz w:val="72"/>
                          <w:szCs w:val="72"/>
                        </w:rPr>
                        <w:t>Electrotecnia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AF7565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D267C3"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Electrotecnia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AF7565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7C3"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de circuitos en corriente directa.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AF7565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267C3"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la teoría de los fenómenos eléctricos y el comportamiento de los  elementos pasivos en corriente directa.</w:t>
            </w:r>
          </w:p>
        </w:tc>
      </w:tr>
    </w:tbl>
    <w:p w:rsidR="009F62DA" w:rsidRPr="001B39C1" w:rsidRDefault="009F62DA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67C3" w:rsidRPr="006C0C78" w:rsidTr="00DA0306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concepto de magnitudes y unidades del Sistema Internacional en la resolución de problemas.</w:t>
            </w:r>
          </w:p>
        </w:tc>
        <w:tc>
          <w:tcPr>
            <w:tcW w:w="3119" w:type="dxa"/>
          </w:tcPr>
          <w:p w:rsidR="00D267C3" w:rsidRPr="00D267C3" w:rsidRDefault="00D267C3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hAnsi="Arial" w:cs="Arial"/>
                <w:sz w:val="24"/>
                <w:szCs w:val="24"/>
              </w:rPr>
              <w:t>Identifica las diferencias entre el sistema internacional de medidas y otros sistemas.</w:t>
            </w:r>
          </w:p>
        </w:tc>
        <w:tc>
          <w:tcPr>
            <w:tcW w:w="850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C3" w:rsidRPr="006C0C78" w:rsidTr="00DA0306">
        <w:tc>
          <w:tcPr>
            <w:tcW w:w="3085" w:type="dxa"/>
            <w:vMerge/>
            <w:vAlign w:val="center"/>
          </w:tcPr>
          <w:p w:rsidR="00D267C3" w:rsidRPr="00DA0306" w:rsidRDefault="00D267C3" w:rsidP="00DA030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C3" w:rsidRPr="00D267C3" w:rsidRDefault="00D267C3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hAnsi="Arial" w:cs="Arial"/>
                <w:sz w:val="24"/>
                <w:szCs w:val="24"/>
              </w:rPr>
              <w:t>Efectúa conversiones entre el sistema internacional de medidas y otros sistemas.</w:t>
            </w:r>
          </w:p>
        </w:tc>
        <w:tc>
          <w:tcPr>
            <w:tcW w:w="850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C3" w:rsidRPr="006C0C78" w:rsidTr="00D267C3">
        <w:tc>
          <w:tcPr>
            <w:tcW w:w="3085" w:type="dxa"/>
            <w:vMerge w:val="restart"/>
            <w:vAlign w:val="center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las características de la estructura de la materia  con los fenómenos eléctricos</w:t>
            </w:r>
          </w:p>
        </w:tc>
        <w:tc>
          <w:tcPr>
            <w:tcW w:w="3119" w:type="dxa"/>
          </w:tcPr>
          <w:p w:rsidR="00D267C3" w:rsidRPr="00D267C3" w:rsidRDefault="00D267C3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hAnsi="Arial" w:cs="Arial"/>
                <w:sz w:val="24"/>
                <w:szCs w:val="24"/>
              </w:rPr>
              <w:t>Cita  las características de los diferentes elementos que componen el átomo.</w:t>
            </w:r>
          </w:p>
        </w:tc>
        <w:tc>
          <w:tcPr>
            <w:tcW w:w="850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C3" w:rsidRPr="006C0C78" w:rsidTr="00DA0306">
        <w:tc>
          <w:tcPr>
            <w:tcW w:w="3085" w:type="dxa"/>
            <w:vMerge/>
            <w:vAlign w:val="center"/>
          </w:tcPr>
          <w:p w:rsidR="00D267C3" w:rsidRPr="00DA0306" w:rsidRDefault="00D267C3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C3" w:rsidRPr="00D267C3" w:rsidRDefault="00D267C3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hAnsi="Arial" w:cs="Arial"/>
                <w:sz w:val="24"/>
                <w:szCs w:val="24"/>
              </w:rPr>
              <w:t>Explica  la teoría atómica y su relación con los fenómenos eléctricos.</w:t>
            </w:r>
          </w:p>
        </w:tc>
        <w:tc>
          <w:tcPr>
            <w:tcW w:w="850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C3" w:rsidRPr="006C0C78" w:rsidTr="00DA0306">
        <w:tc>
          <w:tcPr>
            <w:tcW w:w="3085" w:type="dxa"/>
          </w:tcPr>
          <w:p w:rsidR="00D267C3" w:rsidRPr="00DA0306" w:rsidRDefault="00D267C3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Identifica los métodos para la generación de Electricidad a partir de la transformación de la </w:t>
            </w: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energía.</w:t>
            </w:r>
          </w:p>
        </w:tc>
        <w:tc>
          <w:tcPr>
            <w:tcW w:w="3119" w:type="dxa"/>
          </w:tcPr>
          <w:p w:rsidR="00D267C3" w:rsidRPr="00D267C3" w:rsidRDefault="00D267C3" w:rsidP="00D267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Reconoce el método más adecuado para generar corriente eléctrica en grandes cantidades.</w:t>
            </w:r>
          </w:p>
        </w:tc>
        <w:tc>
          <w:tcPr>
            <w:tcW w:w="850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C3" w:rsidRPr="006C0C78" w:rsidTr="00DA0306">
        <w:tc>
          <w:tcPr>
            <w:tcW w:w="3085" w:type="dxa"/>
          </w:tcPr>
          <w:p w:rsidR="00D267C3" w:rsidRPr="00DA0306" w:rsidRDefault="00D267C3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Relaciona  las   magnitudes eléctricas de un circuito.</w:t>
            </w:r>
          </w:p>
        </w:tc>
        <w:tc>
          <w:tcPr>
            <w:tcW w:w="3119" w:type="dxa"/>
            <w:vAlign w:val="center"/>
          </w:tcPr>
          <w:p w:rsidR="00D267C3" w:rsidRPr="00DA0306" w:rsidRDefault="00D267C3" w:rsidP="00D267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Distingue la relación que existe entre las magnitudes eléctricas y la ley de Ohm.</w:t>
            </w:r>
          </w:p>
        </w:tc>
        <w:tc>
          <w:tcPr>
            <w:tcW w:w="850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C3" w:rsidRPr="006C0C78" w:rsidTr="00DA0306">
        <w:tc>
          <w:tcPr>
            <w:tcW w:w="3085" w:type="dxa"/>
            <w:vMerge w:val="restart"/>
          </w:tcPr>
          <w:p w:rsidR="00D267C3" w:rsidRPr="00DA0306" w:rsidRDefault="00D267C3" w:rsidP="00D267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eléctricos, utilizando las leyes de Ohm, Kirchoff y Watt.</w:t>
            </w:r>
          </w:p>
        </w:tc>
        <w:tc>
          <w:tcPr>
            <w:tcW w:w="3119" w:type="dxa"/>
            <w:vAlign w:val="center"/>
          </w:tcPr>
          <w:p w:rsidR="00D267C3" w:rsidRPr="00DA0306" w:rsidRDefault="00D267C3" w:rsidP="00D267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circuitos en serie, paralelo y mixto.</w:t>
            </w:r>
          </w:p>
        </w:tc>
        <w:tc>
          <w:tcPr>
            <w:tcW w:w="850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C3" w:rsidRPr="006C0C78" w:rsidTr="00DA0306">
        <w:tc>
          <w:tcPr>
            <w:tcW w:w="3085" w:type="dxa"/>
            <w:vMerge/>
          </w:tcPr>
          <w:p w:rsidR="00D267C3" w:rsidRPr="00DA0306" w:rsidRDefault="00D267C3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67C3" w:rsidRPr="00DA0306" w:rsidRDefault="00D267C3" w:rsidP="00D267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7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en circuitos serie, paralelo y mixto, utilizando las leyes de Ohm, Kirchoff y Watt.</w:t>
            </w:r>
          </w:p>
        </w:tc>
        <w:tc>
          <w:tcPr>
            <w:tcW w:w="850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23A8A">
        <w:tc>
          <w:tcPr>
            <w:tcW w:w="3085" w:type="dxa"/>
            <w:vMerge w:val="restart"/>
            <w:vAlign w:val="center"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código de colores usado en los dispositivos electrónicos.</w:t>
            </w:r>
          </w:p>
        </w:tc>
        <w:tc>
          <w:tcPr>
            <w:tcW w:w="3119" w:type="dxa"/>
          </w:tcPr>
          <w:p w:rsidR="00267B90" w:rsidRPr="00267B90" w:rsidRDefault="00267B90" w:rsidP="00267B90">
            <w:pPr>
              <w:spacing w:before="80" w:after="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el procedimiento para la lectura de los valores característicos de los resistores.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23A8A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B90" w:rsidRPr="00267B90" w:rsidRDefault="00267B90" w:rsidP="00267B90">
            <w:pPr>
              <w:spacing w:before="80" w:after="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el código de colores en la lectura de valores de  resistores y capacitores.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23A8A">
        <w:tc>
          <w:tcPr>
            <w:tcW w:w="3085" w:type="dxa"/>
            <w:vMerge w:val="restart"/>
          </w:tcPr>
          <w:p w:rsidR="00267B90" w:rsidRPr="00267B90" w:rsidRDefault="00267B90" w:rsidP="00267B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instrumentos de medida de mayor uso en  Electromecánica.</w:t>
            </w:r>
          </w:p>
        </w:tc>
        <w:tc>
          <w:tcPr>
            <w:tcW w:w="3119" w:type="dxa"/>
          </w:tcPr>
          <w:p w:rsidR="00267B90" w:rsidRPr="00267B90" w:rsidRDefault="00267B90" w:rsidP="00267B90">
            <w:pPr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hAnsi="Arial" w:cs="Arial"/>
                <w:sz w:val="24"/>
                <w:szCs w:val="24"/>
              </w:rPr>
              <w:t>Explica el proceso de calibrado y utilización de las escalas de los multímetros (analógico y digital).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23A8A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B90" w:rsidRPr="00267B90" w:rsidRDefault="00267B90" w:rsidP="00423A8A">
            <w:pPr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hAnsi="Arial" w:cs="Arial"/>
                <w:sz w:val="24"/>
                <w:szCs w:val="24"/>
              </w:rPr>
              <w:t xml:space="preserve">Realiza mediciones de tensión corriente y </w:t>
            </w:r>
            <w:r w:rsidRPr="00267B90">
              <w:rPr>
                <w:rFonts w:ascii="Arial" w:hAnsi="Arial" w:cs="Arial"/>
                <w:sz w:val="24"/>
                <w:szCs w:val="24"/>
              </w:rPr>
              <w:lastRenderedPageBreak/>
              <w:t>resistencia con  el multímetro (analógico y digital).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267B90">
        <w:tc>
          <w:tcPr>
            <w:tcW w:w="3085" w:type="dxa"/>
            <w:vMerge w:val="restart"/>
            <w:vAlign w:val="center"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Aplica los teoremas de redes en la resolución de circuitos eléctricos.</w:t>
            </w:r>
          </w:p>
        </w:tc>
        <w:tc>
          <w:tcPr>
            <w:tcW w:w="3119" w:type="dxa"/>
            <w:vAlign w:val="center"/>
          </w:tcPr>
          <w:p w:rsidR="00267B90" w:rsidRPr="00267B90" w:rsidRDefault="00267B90" w:rsidP="00267B90">
            <w:pPr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hAnsi="Arial" w:cs="Arial"/>
                <w:sz w:val="24"/>
                <w:szCs w:val="24"/>
              </w:rPr>
              <w:t>Soluciona problemas en circuitos electrónicos utilizando los diferentes teoremas de redes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23A8A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B90" w:rsidRPr="00267B90" w:rsidRDefault="00267B90" w:rsidP="00423A8A">
            <w:pPr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hAnsi="Arial" w:cs="Arial"/>
                <w:sz w:val="24"/>
                <w:szCs w:val="24"/>
              </w:rPr>
              <w:t>Realiza mediciones de corriente y tensión en el circuito equivalente de Thevenin y el  teorema de superposición.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DA0306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7B90" w:rsidRPr="00267B90" w:rsidRDefault="00267B90" w:rsidP="00267B90">
            <w:pPr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hAnsi="Arial" w:cs="Arial"/>
                <w:sz w:val="24"/>
                <w:szCs w:val="24"/>
              </w:rPr>
              <w:t>Obtiene la curva de potencia utilizando el teorema de la máxima transferencia de potencia.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267B90">
        <w:tc>
          <w:tcPr>
            <w:tcW w:w="3085" w:type="dxa"/>
            <w:vMerge w:val="restart"/>
            <w:vAlign w:val="center"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67B90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Resuelve problemas en sistemas eléctricos y electrónicos con capacitores e inductores.</w:t>
            </w:r>
          </w:p>
        </w:tc>
        <w:tc>
          <w:tcPr>
            <w:tcW w:w="3119" w:type="dxa"/>
            <w:vAlign w:val="center"/>
          </w:tcPr>
          <w:p w:rsidR="00267B90" w:rsidRPr="00DA0306" w:rsidRDefault="00267B90" w:rsidP="00267B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Gráfica el proceso de carga y descarga del capacitor y el inductor.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DA0306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7B90" w:rsidRPr="00DA0306" w:rsidRDefault="00267B90" w:rsidP="00267B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Suma capacitancias e inductancias en serie y paralelo.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DA0306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7B90" w:rsidRPr="00DA0306" w:rsidRDefault="00267B90" w:rsidP="00173532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Calcula la constante de tiempo en capacitores e inductores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DA0306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7B90" w:rsidRPr="00267B90" w:rsidRDefault="00267B90" w:rsidP="00267B9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Experimenta con </w:t>
            </w: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mediciones de la constante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tiempo en circuitos RC y RL.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1F306A">
        <w:tc>
          <w:tcPr>
            <w:tcW w:w="3085" w:type="dxa"/>
            <w:vMerge w:val="restart"/>
            <w:vAlign w:val="center"/>
          </w:tcPr>
          <w:p w:rsidR="00267B90" w:rsidRPr="00267B90" w:rsidRDefault="00267B90" w:rsidP="00267B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7B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Aplica las características físicas y técnicas del magnetismo al fabricar imanes permanentes.</w:t>
            </w:r>
          </w:p>
        </w:tc>
        <w:tc>
          <w:tcPr>
            <w:tcW w:w="3119" w:type="dxa"/>
            <w:vAlign w:val="center"/>
          </w:tcPr>
          <w:p w:rsidR="00267B90" w:rsidRPr="00267B90" w:rsidRDefault="00267B90" w:rsidP="00267B90">
            <w:pPr>
              <w:tabs>
                <w:tab w:val="left" w:pos="-720"/>
                <w:tab w:val="left" w:pos="227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267B9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Diferencia los materiales en magnéticos y no magnéticos.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DA0306">
        <w:tc>
          <w:tcPr>
            <w:tcW w:w="3085" w:type="dxa"/>
            <w:vMerge/>
          </w:tcPr>
          <w:p w:rsidR="00267B90" w:rsidRPr="00DA0306" w:rsidRDefault="00267B90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7B90" w:rsidRPr="00DA0306" w:rsidRDefault="00267B90" w:rsidP="00267B90">
            <w:pPr>
              <w:tabs>
                <w:tab w:val="left" w:pos="227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7B9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Construye imanes permanentes.</w:t>
            </w:r>
          </w:p>
        </w:tc>
        <w:tc>
          <w:tcPr>
            <w:tcW w:w="850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B90" w:rsidRPr="00DA0306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1F306A">
        <w:tc>
          <w:tcPr>
            <w:tcW w:w="3085" w:type="dxa"/>
            <w:vMerge w:val="restart"/>
            <w:vAlign w:val="center"/>
          </w:tcPr>
          <w:p w:rsidR="001F306A" w:rsidRPr="001F306A" w:rsidRDefault="001F306A" w:rsidP="001F30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electroimanes considerando las características de los campos electromagnéticos.</w:t>
            </w:r>
          </w:p>
          <w:p w:rsidR="001F306A" w:rsidRPr="001F306A" w:rsidRDefault="001F306A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1F306A" w:rsidRPr="00DA0306" w:rsidRDefault="001F306A" w:rsidP="00173532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efectos de la corriente eléctrica a través de un conductor.</w:t>
            </w:r>
          </w:p>
        </w:tc>
        <w:tc>
          <w:tcPr>
            <w:tcW w:w="850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DA0306">
        <w:tc>
          <w:tcPr>
            <w:tcW w:w="3085" w:type="dxa"/>
            <w:vMerge/>
          </w:tcPr>
          <w:p w:rsidR="001F306A" w:rsidRPr="00DA0306" w:rsidRDefault="001F306A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306A" w:rsidRPr="00DA0306" w:rsidRDefault="001F306A" w:rsidP="00173532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con algunas de las manifestaciones de los campos electromagnéticos</w:t>
            </w:r>
          </w:p>
        </w:tc>
        <w:tc>
          <w:tcPr>
            <w:tcW w:w="850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DA0306">
        <w:tc>
          <w:tcPr>
            <w:tcW w:w="3085" w:type="dxa"/>
            <w:vMerge/>
          </w:tcPr>
          <w:p w:rsidR="001F306A" w:rsidRPr="00DA0306" w:rsidRDefault="001F306A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306A" w:rsidRPr="00DA0306" w:rsidRDefault="001F306A" w:rsidP="00173532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electroimanes.</w:t>
            </w:r>
          </w:p>
        </w:tc>
        <w:tc>
          <w:tcPr>
            <w:tcW w:w="850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67B90" w:rsidRPr="006C0C78" w:rsidRDefault="00267B90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1F306A"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Electrotecnia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06A"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Análisis de circuitos en corriente alterna         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F306A"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la teoría comportamiento de la corriente alterna de acuerdo a los parámetros establecidos por la industria nacional.</w:t>
            </w:r>
          </w:p>
        </w:tc>
      </w:tr>
    </w:tbl>
    <w:p w:rsidR="00AF7565" w:rsidRPr="001B39C1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306A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F306A" w:rsidRPr="001F306A" w:rsidRDefault="001F306A" w:rsidP="001B39C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el cálculo de las diferentes magnitudes que caracterizan la corriente alterna.</w:t>
            </w:r>
          </w:p>
        </w:tc>
        <w:tc>
          <w:tcPr>
            <w:tcW w:w="3119" w:type="dxa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diferentes magnitudes que intervienen en una onda senoidal.</w:t>
            </w: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7B2EA0">
        <w:tc>
          <w:tcPr>
            <w:tcW w:w="3085" w:type="dxa"/>
            <w:vMerge/>
            <w:vAlign w:val="center"/>
          </w:tcPr>
          <w:p w:rsidR="001F306A" w:rsidRPr="00DA0306" w:rsidRDefault="001F306A" w:rsidP="001B39C1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Realiza el cálculo de las diferentes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magnitudes de una onda senoidal</w:t>
            </w: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1F306A">
        <w:tc>
          <w:tcPr>
            <w:tcW w:w="3085" w:type="dxa"/>
            <w:vMerge w:val="restart"/>
            <w:vAlign w:val="center"/>
          </w:tcPr>
          <w:p w:rsidR="001F306A" w:rsidRPr="00DA0306" w:rsidRDefault="001F306A" w:rsidP="001B39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funcionamiento del osciloscopio de rayos catódicos.</w:t>
            </w:r>
          </w:p>
        </w:tc>
        <w:tc>
          <w:tcPr>
            <w:tcW w:w="3119" w:type="dxa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uso de las escalas como parte de los ajustes iniciales.</w:t>
            </w: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1F306A">
        <w:tc>
          <w:tcPr>
            <w:tcW w:w="3085" w:type="dxa"/>
            <w:vMerge/>
            <w:vAlign w:val="center"/>
          </w:tcPr>
          <w:p w:rsidR="001F306A" w:rsidRPr="00DA0306" w:rsidRDefault="001F306A" w:rsidP="001B39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 el uso  osciloscopio en forma adecuado.</w:t>
            </w: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1F306A">
        <w:tc>
          <w:tcPr>
            <w:tcW w:w="3085" w:type="dxa"/>
            <w:vMerge w:val="restart"/>
            <w:vAlign w:val="center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operaciones básicas utilizando números complejos.</w:t>
            </w:r>
          </w:p>
          <w:p w:rsidR="001F306A" w:rsidRPr="001F306A" w:rsidRDefault="001F306A" w:rsidP="001B39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la presentación polar con la presentación  rectangular de los números complejos.</w:t>
            </w: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423A8A">
        <w:tc>
          <w:tcPr>
            <w:tcW w:w="3085" w:type="dxa"/>
            <w:vMerge/>
          </w:tcPr>
          <w:p w:rsidR="001F306A" w:rsidRPr="00DA0306" w:rsidRDefault="001F306A" w:rsidP="001B39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Realiza el proceso para pasar de la forma </w:t>
            </w: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rectangular a forma polar y viceversa.</w:t>
            </w: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7B2EA0">
        <w:tc>
          <w:tcPr>
            <w:tcW w:w="3085" w:type="dxa"/>
            <w:vMerge/>
          </w:tcPr>
          <w:p w:rsidR="001F306A" w:rsidRPr="00DA0306" w:rsidRDefault="001F306A" w:rsidP="001B39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306A" w:rsidRPr="001F306A" w:rsidRDefault="001F306A" w:rsidP="001B39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30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las operaciones básicas utilizando números complejos.</w:t>
            </w: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C4" w:rsidRPr="006C0C78" w:rsidTr="004653C4">
        <w:tc>
          <w:tcPr>
            <w:tcW w:w="3085" w:type="dxa"/>
            <w:vMerge w:val="restart"/>
            <w:vAlign w:val="center"/>
          </w:tcPr>
          <w:p w:rsidR="004653C4" w:rsidRPr="00DA0306" w:rsidRDefault="004653C4" w:rsidP="001B39C1">
            <w:pPr>
              <w:rPr>
                <w:rFonts w:ascii="Arial" w:hAnsi="Arial" w:cs="Arial"/>
                <w:sz w:val="24"/>
                <w:szCs w:val="24"/>
              </w:rPr>
            </w:pPr>
            <w:r w:rsidRPr="004653C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RLC.</w:t>
            </w:r>
          </w:p>
        </w:tc>
        <w:tc>
          <w:tcPr>
            <w:tcW w:w="3119" w:type="dxa"/>
            <w:vAlign w:val="center"/>
          </w:tcPr>
          <w:p w:rsidR="004653C4" w:rsidRPr="001B39C1" w:rsidRDefault="004653C4" w:rsidP="001B39C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39C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la reactancia capacitiva y la reactancia inductiva.</w:t>
            </w:r>
          </w:p>
        </w:tc>
        <w:tc>
          <w:tcPr>
            <w:tcW w:w="850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C4" w:rsidRPr="006C0C78" w:rsidTr="007B2EA0">
        <w:tc>
          <w:tcPr>
            <w:tcW w:w="3085" w:type="dxa"/>
            <w:vMerge/>
          </w:tcPr>
          <w:p w:rsidR="004653C4" w:rsidRPr="00DA0306" w:rsidRDefault="004653C4" w:rsidP="001B39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3C4" w:rsidRPr="001B39C1" w:rsidRDefault="004653C4" w:rsidP="001B39C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39C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Calcula elementos fasoriales.</w:t>
            </w:r>
          </w:p>
        </w:tc>
        <w:tc>
          <w:tcPr>
            <w:tcW w:w="850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C4" w:rsidRPr="006C0C78" w:rsidTr="007B2EA0">
        <w:tc>
          <w:tcPr>
            <w:tcW w:w="3085" w:type="dxa"/>
            <w:vMerge/>
          </w:tcPr>
          <w:p w:rsidR="004653C4" w:rsidRPr="00DA0306" w:rsidRDefault="004653C4" w:rsidP="001B39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3C4" w:rsidRPr="001B39C1" w:rsidRDefault="004653C4" w:rsidP="001B39C1">
            <w:pPr>
              <w:rPr>
                <w:rFonts w:ascii="Arial" w:hAnsi="Arial" w:cs="Arial"/>
                <w:lang w:val="es-ES"/>
              </w:rPr>
            </w:pPr>
            <w:r w:rsidRPr="001B39C1">
              <w:rPr>
                <w:rFonts w:ascii="Arial" w:eastAsia="Times New Roman" w:hAnsi="Arial" w:cs="Arial"/>
                <w:lang w:val="es-ES" w:eastAsia="es-ES"/>
              </w:rPr>
              <w:t>Resuelve problemas de reactancias en serie y paralelo.</w:t>
            </w:r>
          </w:p>
        </w:tc>
        <w:tc>
          <w:tcPr>
            <w:tcW w:w="850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C4" w:rsidRPr="006C0C78" w:rsidTr="004653C4">
        <w:tc>
          <w:tcPr>
            <w:tcW w:w="3085" w:type="dxa"/>
            <w:vMerge w:val="restart"/>
            <w:vAlign w:val="center"/>
          </w:tcPr>
          <w:p w:rsidR="004653C4" w:rsidRPr="001B39C1" w:rsidRDefault="004653C4" w:rsidP="001B39C1">
            <w:pPr>
              <w:rPr>
                <w:rFonts w:ascii="Arial" w:hAnsi="Arial" w:cs="Arial"/>
                <w:lang w:val="es-ES"/>
              </w:rPr>
            </w:pPr>
            <w:r w:rsidRPr="001B39C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sobre  disipación de potencia.</w:t>
            </w:r>
          </w:p>
        </w:tc>
        <w:tc>
          <w:tcPr>
            <w:tcW w:w="3119" w:type="dxa"/>
            <w:vAlign w:val="center"/>
          </w:tcPr>
          <w:p w:rsidR="004653C4" w:rsidRPr="001B39C1" w:rsidRDefault="004653C4" w:rsidP="001B39C1">
            <w:pPr>
              <w:rPr>
                <w:rFonts w:ascii="Arial" w:hAnsi="Arial" w:cs="Arial"/>
                <w:lang w:val="es-ES"/>
              </w:rPr>
            </w:pPr>
            <w:r w:rsidRPr="001B39C1">
              <w:rPr>
                <w:rFonts w:ascii="Arial" w:eastAsia="Times New Roman" w:hAnsi="Arial" w:cs="Arial"/>
                <w:lang w:val="es-ES" w:eastAsia="es-ES"/>
              </w:rPr>
              <w:t xml:space="preserve">Reconoce la importancia del factor de potencia en la industria. </w:t>
            </w:r>
          </w:p>
        </w:tc>
        <w:tc>
          <w:tcPr>
            <w:tcW w:w="850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C4" w:rsidRPr="006C0C78" w:rsidTr="007B2EA0">
        <w:tc>
          <w:tcPr>
            <w:tcW w:w="3085" w:type="dxa"/>
            <w:vMerge/>
          </w:tcPr>
          <w:p w:rsidR="004653C4" w:rsidRPr="001B39C1" w:rsidRDefault="004653C4" w:rsidP="001B39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4653C4" w:rsidRPr="001B39C1" w:rsidRDefault="004653C4" w:rsidP="001B39C1">
            <w:pPr>
              <w:rPr>
                <w:rFonts w:ascii="Arial" w:hAnsi="Arial" w:cs="Arial"/>
                <w:lang w:val="es-ES"/>
              </w:rPr>
            </w:pPr>
            <w:r w:rsidRPr="001B39C1">
              <w:rPr>
                <w:rFonts w:ascii="Arial" w:eastAsia="Times New Roman" w:hAnsi="Arial" w:cs="Arial"/>
                <w:lang w:val="es-ES" w:eastAsia="es-ES"/>
              </w:rPr>
              <w:t xml:space="preserve">Resuelve problemas  sobre la disipación de potencia real, potencia aparente y potencia reactiva, además del factor de potencia en  circuitos RC, RL y RLC. </w:t>
            </w:r>
          </w:p>
        </w:tc>
        <w:tc>
          <w:tcPr>
            <w:tcW w:w="850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3C4" w:rsidRPr="00DA0306" w:rsidRDefault="004653C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F306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06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1B39C1" w:rsidRDefault="00AF7565" w:rsidP="001B39C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653C4" w:rsidRPr="004653C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Electrotecnia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3C4" w:rsidRPr="004653C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Semiconductores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653C4" w:rsidRPr="004653C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 diodos semiconductores y el  transistor bipolar como interruptor respetando las características de los fabricantes.</w:t>
            </w:r>
          </w:p>
        </w:tc>
      </w:tr>
    </w:tbl>
    <w:p w:rsidR="00AF7565" w:rsidRPr="001B39C1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7B2EA0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582395" w:rsidRDefault="004653C4" w:rsidP="004653C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653C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las características físicas y eléctricas de los semiconductores.</w:t>
            </w:r>
          </w:p>
        </w:tc>
        <w:tc>
          <w:tcPr>
            <w:tcW w:w="3119" w:type="dxa"/>
          </w:tcPr>
          <w:p w:rsidR="00AF7565" w:rsidRPr="00DA0306" w:rsidRDefault="004653C4" w:rsidP="001B39C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653C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Describe  las características físicas y eléctricas de los semiconductores tipo N y tipo P. 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7B2EA0">
        <w:tc>
          <w:tcPr>
            <w:tcW w:w="3085" w:type="dxa"/>
            <w:vMerge w:val="restart"/>
            <w:vAlign w:val="center"/>
          </w:tcPr>
          <w:p w:rsidR="00582395" w:rsidRPr="00582395" w:rsidRDefault="00582395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8239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Demuestra el funcionamiento del diodo rectificar.</w:t>
            </w:r>
          </w:p>
        </w:tc>
        <w:tc>
          <w:tcPr>
            <w:tcW w:w="3119" w:type="dxa"/>
          </w:tcPr>
          <w:p w:rsidR="00582395" w:rsidRPr="00582395" w:rsidRDefault="00582395" w:rsidP="001B39C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8239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el funcionamiento y la curva característica del diodo rectificador.</w:t>
            </w:r>
          </w:p>
        </w:tc>
        <w:tc>
          <w:tcPr>
            <w:tcW w:w="850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7B2EA0">
        <w:tc>
          <w:tcPr>
            <w:tcW w:w="3085" w:type="dxa"/>
            <w:vMerge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2395" w:rsidRPr="00582395" w:rsidRDefault="00582395" w:rsidP="001B39C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8239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Localiza fallas de funcionamiento en los diodos.</w:t>
            </w:r>
          </w:p>
        </w:tc>
        <w:tc>
          <w:tcPr>
            <w:tcW w:w="850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7B2EA0">
        <w:tc>
          <w:tcPr>
            <w:tcW w:w="3085" w:type="dxa"/>
            <w:vMerge w:val="restart"/>
            <w:vAlign w:val="center"/>
          </w:tcPr>
          <w:p w:rsidR="00582395" w:rsidRPr="00582395" w:rsidRDefault="00582395" w:rsidP="005823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8239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 circuitos con diodos rectificadores.</w:t>
            </w:r>
          </w:p>
        </w:tc>
        <w:tc>
          <w:tcPr>
            <w:tcW w:w="3119" w:type="dxa"/>
          </w:tcPr>
          <w:p w:rsidR="00582395" w:rsidRPr="00582395" w:rsidRDefault="00582395" w:rsidP="001B39C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8239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el funcionamiento de los rectificadores de media onda con el de  onda completa.</w:t>
            </w:r>
          </w:p>
        </w:tc>
        <w:tc>
          <w:tcPr>
            <w:tcW w:w="850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7B2EA0">
        <w:tc>
          <w:tcPr>
            <w:tcW w:w="3085" w:type="dxa"/>
            <w:vMerge/>
          </w:tcPr>
          <w:p w:rsidR="00582395" w:rsidRPr="00DA0306" w:rsidRDefault="00582395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2395" w:rsidRPr="00582395" w:rsidRDefault="00582395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8239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con  circuitos rectificadores de media onda y onda completa.</w:t>
            </w:r>
          </w:p>
        </w:tc>
        <w:tc>
          <w:tcPr>
            <w:tcW w:w="850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95" w:rsidRPr="00DA0306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423A8A">
        <w:tc>
          <w:tcPr>
            <w:tcW w:w="3085" w:type="dxa"/>
            <w:vMerge w:val="restart"/>
            <w:vAlign w:val="center"/>
          </w:tcPr>
          <w:p w:rsidR="00F82BDC" w:rsidRPr="00DA0306" w:rsidRDefault="00F82BDC" w:rsidP="00F82BDC">
            <w:pPr>
              <w:rPr>
                <w:rFonts w:ascii="Arial" w:hAnsi="Arial" w:cs="Arial"/>
                <w:sz w:val="24"/>
                <w:szCs w:val="24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el funcionamiento del transistor bipolar.</w:t>
            </w:r>
          </w:p>
        </w:tc>
        <w:tc>
          <w:tcPr>
            <w:tcW w:w="3119" w:type="dxa"/>
          </w:tcPr>
          <w:p w:rsidR="00F82BDC" w:rsidRPr="00F82BDC" w:rsidRDefault="00F82BDC" w:rsidP="00423A8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Interpreta  la ganancia estática, punto de trabajo, zonas de funcionamiento y curvas características de un transistor bipolar</w:t>
            </w:r>
          </w:p>
        </w:tc>
        <w:tc>
          <w:tcPr>
            <w:tcW w:w="850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7B2EA0">
        <w:tc>
          <w:tcPr>
            <w:tcW w:w="3085" w:type="dxa"/>
            <w:vMerge/>
          </w:tcPr>
          <w:p w:rsidR="00F82BDC" w:rsidRPr="00DA0306" w:rsidRDefault="00F82BDC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2BDC" w:rsidRPr="00F82BDC" w:rsidRDefault="00F82BDC" w:rsidP="00423A8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Expresa matemáticamente las diferentes polarizaciones del transistor bipolar.</w:t>
            </w:r>
          </w:p>
        </w:tc>
        <w:tc>
          <w:tcPr>
            <w:tcW w:w="850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82BD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BD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82BDC"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Electrotecnia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BDC"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Instalaciones eléctricas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82BDC" w:rsidRPr="00F82BD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los y las  estudiantes los conocimientos, habilidades y destrezas necesarias para realizar instalaciones eléctricas básicas.</w:t>
            </w:r>
          </w:p>
        </w:tc>
      </w:tr>
    </w:tbl>
    <w:p w:rsidR="00AF7565" w:rsidRPr="001B39C1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82BDC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F82BDC" w:rsidRPr="00F82BDC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instalaciones eléctricas básicas.</w:t>
            </w:r>
          </w:p>
        </w:tc>
        <w:tc>
          <w:tcPr>
            <w:tcW w:w="3119" w:type="dxa"/>
          </w:tcPr>
          <w:p w:rsidR="00F82BDC" w:rsidRPr="00F82BDC" w:rsidRDefault="00F82BDC" w:rsidP="001B39C1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empalmes cumpliendo con las normas establecidas.</w:t>
            </w:r>
          </w:p>
        </w:tc>
        <w:tc>
          <w:tcPr>
            <w:tcW w:w="850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7B2EA0">
        <w:tc>
          <w:tcPr>
            <w:tcW w:w="3085" w:type="dxa"/>
            <w:vMerge/>
            <w:vAlign w:val="center"/>
          </w:tcPr>
          <w:p w:rsidR="00F82BDC" w:rsidRPr="00DA0306" w:rsidRDefault="00F82BDC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BDC" w:rsidRPr="00F82BDC" w:rsidRDefault="00F82BDC" w:rsidP="001B39C1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circuitos ramales de instalaciones eléctricas residenciales.</w:t>
            </w:r>
          </w:p>
        </w:tc>
        <w:tc>
          <w:tcPr>
            <w:tcW w:w="850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7B2EA0">
        <w:tc>
          <w:tcPr>
            <w:tcW w:w="3085" w:type="dxa"/>
            <w:vMerge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BDC" w:rsidRPr="00F82BDC" w:rsidRDefault="00F82BDC" w:rsidP="001B39C1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instalaciones eléctricas básicas entubadas.</w:t>
            </w:r>
          </w:p>
        </w:tc>
        <w:tc>
          <w:tcPr>
            <w:tcW w:w="850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DC" w:rsidRPr="00DA0306" w:rsidRDefault="00F82BD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F82BDC">
        <w:tc>
          <w:tcPr>
            <w:tcW w:w="3085" w:type="dxa"/>
            <w:vMerge w:val="restart"/>
            <w:vAlign w:val="center"/>
          </w:tcPr>
          <w:p w:rsidR="00F82BDC" w:rsidRPr="00F82BDC" w:rsidRDefault="00F82BDC" w:rsidP="00F82BDC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diferentes dispositivos eléctricos empleados en sistemas de refrigeración y aire acondicionado.</w:t>
            </w:r>
          </w:p>
        </w:tc>
        <w:tc>
          <w:tcPr>
            <w:tcW w:w="3119" w:type="dxa"/>
            <w:vAlign w:val="center"/>
          </w:tcPr>
          <w:p w:rsidR="00F82BDC" w:rsidRPr="00F82BDC" w:rsidRDefault="00F82BDC" w:rsidP="001B39C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características de fabricación y funcionamiento de los dispositivos  eléctricos utilizados en sistemas de refrigeración y aire acondicionado.</w:t>
            </w:r>
          </w:p>
        </w:tc>
        <w:tc>
          <w:tcPr>
            <w:tcW w:w="850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F82BDC">
        <w:tc>
          <w:tcPr>
            <w:tcW w:w="3085" w:type="dxa"/>
            <w:vMerge/>
            <w:vAlign w:val="center"/>
          </w:tcPr>
          <w:p w:rsidR="00F82BDC" w:rsidRPr="00F82BDC" w:rsidRDefault="00F82BDC" w:rsidP="00F82BDC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F82BDC" w:rsidRPr="00F82BDC" w:rsidRDefault="00F82BDC" w:rsidP="00F82BDC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la conexión  y la detección de averías en dispositivos  eléctricos utilizados en sistemas de refrigeración y aire acondicionado.</w:t>
            </w:r>
          </w:p>
        </w:tc>
        <w:tc>
          <w:tcPr>
            <w:tcW w:w="850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DC" w:rsidRPr="00DA0306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BDC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82BD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BD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F82BDC" w:rsidRPr="006C0C78" w:rsidRDefault="00F82BD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B32FFC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82BDC"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Electrotecnia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BDC" w:rsidRPr="00F82B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Introducción a las máquinas eléctricas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F82BDC" w:rsidRPr="00A4688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82B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2BDC" w:rsidRPr="00A4688B">
              <w:rPr>
                <w:rFonts w:ascii="Arial" w:hAnsi="Arial" w:cs="Arial"/>
                <w:spacing w:val="-2"/>
                <w:sz w:val="24"/>
                <w:szCs w:val="24"/>
              </w:rPr>
              <w:t>Desarrollar</w:t>
            </w:r>
            <w:r w:rsidR="00F82BDC" w:rsidRPr="00F82BD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en los y las  estudiantes  los conocimientos, habilidades y destrezas necesarias para el manejo y conexión de diferentes máquinas eléctricas acatando las indicaciones dadas por el fabricante.</w:t>
            </w:r>
          </w:p>
        </w:tc>
      </w:tr>
    </w:tbl>
    <w:p w:rsidR="00AF7565" w:rsidRPr="00B32FFC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85D4F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A85D4F" w:rsidRPr="00A85D4F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con motores eléctricos de inducción.</w:t>
            </w:r>
          </w:p>
        </w:tc>
        <w:tc>
          <w:tcPr>
            <w:tcW w:w="3119" w:type="dxa"/>
          </w:tcPr>
          <w:p w:rsidR="00A85D4F" w:rsidRPr="00A85D4F" w:rsidRDefault="00A85D4F" w:rsidP="00A85D4F">
            <w:pPr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hAnsi="Arial" w:cs="Arial"/>
                <w:sz w:val="24"/>
                <w:szCs w:val="24"/>
              </w:rPr>
              <w:t>Clasifica las averías comunes de las máquinas eléctricas de inducción.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7B2EA0">
        <w:tc>
          <w:tcPr>
            <w:tcW w:w="3085" w:type="dxa"/>
            <w:vMerge/>
            <w:vAlign w:val="center"/>
          </w:tcPr>
          <w:p w:rsidR="00A85D4F" w:rsidRPr="00A85D4F" w:rsidRDefault="00A85D4F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5D4F" w:rsidRPr="00A85D4F" w:rsidRDefault="00A85D4F" w:rsidP="00A85D4F">
            <w:pPr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hAnsi="Arial" w:cs="Arial"/>
                <w:sz w:val="24"/>
                <w:szCs w:val="24"/>
              </w:rPr>
              <w:t>Conecta diferentes tipos de motores eléctricos de inducción.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7B2EA0">
        <w:tc>
          <w:tcPr>
            <w:tcW w:w="3085" w:type="dxa"/>
          </w:tcPr>
          <w:p w:rsidR="00A85D4F" w:rsidRPr="00DA0306" w:rsidRDefault="00A85D4F" w:rsidP="00A85D4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Establece el funcionamiento de los transformadores monofásicos.</w:t>
            </w:r>
          </w:p>
        </w:tc>
        <w:tc>
          <w:tcPr>
            <w:tcW w:w="3119" w:type="dxa"/>
          </w:tcPr>
          <w:p w:rsidR="00A85D4F" w:rsidRPr="00DA0306" w:rsidRDefault="00A85D4F" w:rsidP="00A85D4F">
            <w:pPr>
              <w:ind w:left="-2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 el funcionamiento de los transformadores monofásicos.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85D4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D4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2FFC" w:rsidRPr="00B32FFC" w:rsidRDefault="00B32FFC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32FFC" w:rsidRDefault="00B32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85D4F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77CEB" wp14:editId="0CFFF281">
                <wp:simplePos x="0" y="0"/>
                <wp:positionH relativeFrom="column">
                  <wp:posOffset>90805</wp:posOffset>
                </wp:positionH>
                <wp:positionV relativeFrom="paragraph">
                  <wp:posOffset>643890</wp:posOffset>
                </wp:positionV>
                <wp:extent cx="8648700" cy="39433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FFC" w:rsidRDefault="00B32FFC" w:rsidP="00A85D4F">
                            <w:pPr>
                              <w:pStyle w:val="Ttulo1"/>
                            </w:pPr>
                          </w:p>
                          <w:p w:rsidR="00B32FFC" w:rsidRDefault="00B32FFC" w:rsidP="00A85D4F">
                            <w:pPr>
                              <w:pStyle w:val="Ttulo1"/>
                            </w:pPr>
                          </w:p>
                          <w:p w:rsidR="00B32FFC" w:rsidRDefault="00B32FFC" w:rsidP="00A85D4F">
                            <w:pPr>
                              <w:pStyle w:val="Ttulo1"/>
                            </w:pPr>
                          </w:p>
                          <w:p w:rsidR="00B32FFC" w:rsidRDefault="00B32FFC" w:rsidP="00A85D4F">
                            <w:pPr>
                              <w:pStyle w:val="Ttulo1"/>
                            </w:pPr>
                          </w:p>
                          <w:p w:rsidR="00B32FFC" w:rsidRPr="00235156" w:rsidRDefault="00B32FFC" w:rsidP="00A85D4F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B32FFC" w:rsidRPr="00235156" w:rsidRDefault="00B32FFC" w:rsidP="00A85D4F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Fundamentos de refrigeración y aire acondicionado.</w:t>
                            </w:r>
                          </w:p>
                          <w:p w:rsidR="00B32FFC" w:rsidRDefault="00B32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7.15pt;margin-top:50.7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" fillcolor="window" strokeweight=".5pt">
                <v:textbox>
                  <w:txbxContent>
                    <w:p w:rsidR="00B32FFC" w:rsidRDefault="00B32FFC" w:rsidP="00A85D4F">
                      <w:pPr>
                        <w:pStyle w:val="Ttulo1"/>
                      </w:pPr>
                    </w:p>
                    <w:p w:rsidR="00B32FFC" w:rsidRDefault="00B32FFC" w:rsidP="00A85D4F">
                      <w:pPr>
                        <w:pStyle w:val="Ttulo1"/>
                      </w:pPr>
                    </w:p>
                    <w:p w:rsidR="00B32FFC" w:rsidRDefault="00B32FFC" w:rsidP="00A85D4F">
                      <w:pPr>
                        <w:pStyle w:val="Ttulo1"/>
                      </w:pPr>
                    </w:p>
                    <w:p w:rsidR="00B32FFC" w:rsidRDefault="00B32FFC" w:rsidP="00A85D4F">
                      <w:pPr>
                        <w:pStyle w:val="Ttulo1"/>
                      </w:pPr>
                    </w:p>
                    <w:p w:rsidR="00B32FFC" w:rsidRPr="00235156" w:rsidRDefault="00B32FFC" w:rsidP="00A85D4F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B32FFC" w:rsidRPr="00235156" w:rsidRDefault="00B32FFC" w:rsidP="00A85D4F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Fundamentos de refrigeración y aire acondicionado.</w:t>
                      </w:r>
                    </w:p>
                    <w:p w:rsidR="00B32FFC" w:rsidRDefault="00B32FFC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A85D4F"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refrigeración y aire acondicionado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D4F"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85D4F" w:rsidRPr="00A85D4F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Aplicar  los conceptos fundamentales relacionados con la salud ocupacional en el campo de la refrigeración y el aire acondicionado.</w:t>
            </w:r>
          </w:p>
        </w:tc>
      </w:tr>
    </w:tbl>
    <w:p w:rsidR="00AF7565" w:rsidRPr="00B32FFC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A85D4F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A85D4F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relación que se da entre salud, trabajo y medio ambiente.</w:t>
            </w:r>
          </w:p>
        </w:tc>
        <w:tc>
          <w:tcPr>
            <w:tcW w:w="3119" w:type="dxa"/>
            <w:vAlign w:val="center"/>
          </w:tcPr>
          <w:p w:rsidR="00AF7565" w:rsidRPr="00A85D4F" w:rsidRDefault="00A85D4F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causas y consecuencias de los daños ocupacionales.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A85D4F">
        <w:tc>
          <w:tcPr>
            <w:tcW w:w="3085" w:type="dxa"/>
            <w:vMerge w:val="restart"/>
            <w:vAlign w:val="center"/>
          </w:tcPr>
          <w:p w:rsidR="00A85D4F" w:rsidRPr="00A85D4F" w:rsidRDefault="00A85D4F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 los factores de riesgo en un taller o laboratorio de refrigeración y aire acondicionado.</w:t>
            </w:r>
          </w:p>
        </w:tc>
        <w:tc>
          <w:tcPr>
            <w:tcW w:w="3119" w:type="dxa"/>
            <w:vAlign w:val="center"/>
          </w:tcPr>
          <w:p w:rsidR="00A85D4F" w:rsidRPr="00A85D4F" w:rsidRDefault="00A85D4F" w:rsidP="00A85D4F">
            <w:pPr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hAnsi="Arial" w:cs="Arial"/>
                <w:sz w:val="24"/>
                <w:szCs w:val="24"/>
              </w:rPr>
              <w:t>Cita los factores de riesgo en talleres de refrigeración y aire acondicionado.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A85D4F">
        <w:tc>
          <w:tcPr>
            <w:tcW w:w="3085" w:type="dxa"/>
            <w:vMerge/>
            <w:vAlign w:val="center"/>
          </w:tcPr>
          <w:p w:rsidR="00A85D4F" w:rsidRPr="00A85D4F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A85D4F" w:rsidRDefault="00A85D4F" w:rsidP="00A85D4F">
            <w:pPr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hAnsi="Arial" w:cs="Arial"/>
                <w:sz w:val="24"/>
                <w:szCs w:val="24"/>
              </w:rPr>
              <w:t>Identifica los cuidados que se debe tener con la máquinas, incendios y el orden y limpieza en el taller o laboratorio.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A85D4F">
        <w:tc>
          <w:tcPr>
            <w:tcW w:w="3085" w:type="dxa"/>
            <w:vMerge w:val="restart"/>
            <w:vAlign w:val="center"/>
          </w:tcPr>
          <w:p w:rsidR="00A85D4F" w:rsidRPr="00A85D4F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medidas de Salud Ocupacional ante los riesgos potenciales que presenta la corriente eléctrica.</w:t>
            </w:r>
          </w:p>
        </w:tc>
        <w:tc>
          <w:tcPr>
            <w:tcW w:w="3119" w:type="dxa"/>
            <w:vAlign w:val="center"/>
          </w:tcPr>
          <w:p w:rsidR="00A85D4F" w:rsidRPr="00A85D4F" w:rsidRDefault="00A85D4F" w:rsidP="00A85D4F">
            <w:pPr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hAnsi="Arial" w:cs="Arial"/>
                <w:sz w:val="24"/>
                <w:szCs w:val="24"/>
              </w:rPr>
              <w:t>Reconoce las reglas de seguridad eléctrica que se deben aplicar en el hogar, la industria y al aire libre.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A85D4F">
        <w:tc>
          <w:tcPr>
            <w:tcW w:w="3085" w:type="dxa"/>
            <w:vMerge/>
            <w:vAlign w:val="center"/>
          </w:tcPr>
          <w:p w:rsidR="00A85D4F" w:rsidRPr="00A85D4F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A85D4F" w:rsidRDefault="00A85D4F" w:rsidP="00A85D4F">
            <w:pPr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hAnsi="Arial" w:cs="Arial"/>
                <w:sz w:val="24"/>
                <w:szCs w:val="24"/>
              </w:rPr>
              <w:t xml:space="preserve">Aplica las medidas de salud ocupacional necesarias para contrarrestar  los riesgos </w:t>
            </w:r>
            <w:r w:rsidRPr="00A85D4F">
              <w:rPr>
                <w:rFonts w:ascii="Arial" w:hAnsi="Arial" w:cs="Arial"/>
                <w:sz w:val="24"/>
                <w:szCs w:val="24"/>
              </w:rPr>
              <w:lastRenderedPageBreak/>
              <w:t>que representa una instalación eléctrica en mal estado.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A85D4F">
        <w:tc>
          <w:tcPr>
            <w:tcW w:w="3085" w:type="dxa"/>
            <w:vAlign w:val="center"/>
          </w:tcPr>
          <w:p w:rsidR="00A85D4F" w:rsidRPr="00A85D4F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Reconoce los principales derechos y obligaciones del trabajador y del patrono, de acuerdo a la legislación laboral actual.</w:t>
            </w:r>
          </w:p>
        </w:tc>
        <w:tc>
          <w:tcPr>
            <w:tcW w:w="3119" w:type="dxa"/>
            <w:vAlign w:val="center"/>
          </w:tcPr>
          <w:p w:rsidR="00A85D4F" w:rsidRPr="00A85D4F" w:rsidRDefault="00A85D4F" w:rsidP="00A85D4F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los derechos y obligaciones del trabajador y del patrono en el campo de la salud ocupacional.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85D4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D4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A85D4F"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refrigeración y aire acondicionado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D4F" w:rsidRPr="00A85D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Mecánica de banco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85D4F" w:rsidRPr="00A85D4F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los Instrumentos relacionados con la metrología mecánica respetando los lineamientos establecidos.</w:t>
            </w:r>
          </w:p>
        </w:tc>
      </w:tr>
    </w:tbl>
    <w:p w:rsidR="00AF7565" w:rsidRPr="00B32FFC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85D4F" w:rsidRPr="006C0C78" w:rsidTr="00D24B85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4B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las principales herramientas del taller de refrigeración y aire acondicionado.</w:t>
            </w:r>
          </w:p>
        </w:tc>
        <w:tc>
          <w:tcPr>
            <w:tcW w:w="3119" w:type="dxa"/>
            <w:vAlign w:val="center"/>
          </w:tcPr>
          <w:p w:rsidR="00A85D4F" w:rsidRPr="00D24B85" w:rsidRDefault="00A85D4F" w:rsidP="00423A8A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D24B85">
              <w:rPr>
                <w:rFonts w:ascii="Arial" w:hAnsi="Arial" w:cs="Arial"/>
                <w:sz w:val="24"/>
                <w:szCs w:val="24"/>
              </w:rPr>
              <w:t>Establece  el uso correcto de las distintas herramientas utilizadas en mecánica de banco.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/>
            <w:vAlign w:val="center"/>
          </w:tcPr>
          <w:p w:rsidR="00A85D4F" w:rsidRPr="00D24B85" w:rsidRDefault="00A85D4F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ind w:left="-11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24B85">
              <w:rPr>
                <w:rFonts w:ascii="Arial" w:hAnsi="Arial" w:cs="Arial"/>
                <w:sz w:val="24"/>
                <w:szCs w:val="24"/>
                <w:lang w:val="es-ES_tradnl"/>
              </w:rPr>
              <w:t>Realiza conversiones entre medidas de diferentes sistemas.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ind w:left="-11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24B85">
              <w:rPr>
                <w:rFonts w:ascii="Arial" w:hAnsi="Arial" w:cs="Arial"/>
                <w:sz w:val="24"/>
                <w:szCs w:val="24"/>
                <w:lang w:val="es-ES_tradnl"/>
              </w:rPr>
              <w:t>Utiliza los  instrumentos de medida utilizados en mecánica de banco.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24B85">
              <w:rPr>
                <w:rFonts w:ascii="Arial" w:hAnsi="Arial" w:cs="Arial"/>
                <w:sz w:val="24"/>
                <w:szCs w:val="24"/>
                <w:lang w:val="es-ES_tradnl"/>
              </w:rPr>
              <w:t>Manipula las diferentes herramientas de mecánica de banco.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 w:val="restart"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24B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Técnicas de soldadura oxiacetilénica en tuberías de cobre.</w:t>
            </w: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24B85">
              <w:rPr>
                <w:rFonts w:ascii="Arial" w:hAnsi="Arial" w:cs="Arial"/>
                <w:sz w:val="24"/>
                <w:szCs w:val="24"/>
                <w:lang w:val="es-ES_tradnl"/>
              </w:rPr>
              <w:t>Reconoce las técnicas para soldar con plata  y con oxiacetilénica.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D24B85" w:rsidRDefault="00A85D4F" w:rsidP="00423A8A">
            <w:pPr>
              <w:tabs>
                <w:tab w:val="left" w:pos="-720"/>
                <w:tab w:val="left" w:pos="227"/>
                <w:tab w:val="num" w:pos="1106"/>
              </w:tabs>
              <w:suppressAutoHyphens/>
              <w:spacing w:before="100" w:beforeAutospacing="1"/>
              <w:rPr>
                <w:rFonts w:ascii="Arial" w:hAnsi="Arial" w:cs="Arial"/>
                <w:spacing w:val="-2"/>
              </w:rPr>
            </w:pPr>
            <w:r w:rsidRPr="00D24B85">
              <w:rPr>
                <w:rFonts w:ascii="Arial" w:hAnsi="Arial" w:cs="Arial"/>
                <w:sz w:val="24"/>
                <w:szCs w:val="24"/>
                <w:lang w:val="es-ES_tradnl"/>
              </w:rPr>
              <w:t>Realiza soldaduras en tuberías de cobre y el mantenimiento del equipo para soldar</w:t>
            </w:r>
            <w:r w:rsidRPr="00D24B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 w:val="restart"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24B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Realiza soldaduras eléctricas por arco.</w:t>
            </w: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rPr>
                <w:rFonts w:ascii="Arial" w:hAnsi="Arial" w:cs="Arial"/>
                <w:sz w:val="24"/>
                <w:szCs w:val="24"/>
              </w:rPr>
            </w:pPr>
            <w:r w:rsidRPr="00D24B85">
              <w:rPr>
                <w:rFonts w:ascii="Arial" w:hAnsi="Arial" w:cs="Arial"/>
                <w:spacing w:val="-2"/>
                <w:sz w:val="24"/>
                <w:szCs w:val="24"/>
              </w:rPr>
              <w:t>Reconoce las características de la soldadura eléctrica de punto y  de cordón.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24B85">
              <w:rPr>
                <w:rFonts w:ascii="Arial" w:hAnsi="Arial" w:cs="Arial"/>
                <w:spacing w:val="-2"/>
                <w:sz w:val="24"/>
                <w:szCs w:val="24"/>
              </w:rPr>
              <w:t>Efectúa soldaduras eléctricas por arco.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 w:val="restart"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24B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el alistado y pintado de equipos de refrigeración.</w:t>
            </w: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24B85">
              <w:rPr>
                <w:rFonts w:ascii="Arial" w:hAnsi="Arial" w:cs="Arial"/>
                <w:spacing w:val="-2"/>
                <w:sz w:val="24"/>
                <w:szCs w:val="24"/>
              </w:rPr>
              <w:t>Describe las tareas de remoción de pintura y alistado.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D24B85">
        <w:tc>
          <w:tcPr>
            <w:tcW w:w="3085" w:type="dxa"/>
            <w:vMerge/>
            <w:vAlign w:val="center"/>
          </w:tcPr>
          <w:p w:rsidR="00A85D4F" w:rsidRPr="00D24B85" w:rsidRDefault="00A85D4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5D4F" w:rsidRPr="00D24B85" w:rsidRDefault="00A85D4F" w:rsidP="00D24B85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24B85">
              <w:rPr>
                <w:rFonts w:ascii="Arial" w:hAnsi="Arial" w:cs="Arial"/>
                <w:spacing w:val="-2"/>
                <w:sz w:val="24"/>
                <w:szCs w:val="24"/>
              </w:rPr>
              <w:t>Realiza el alistado y pintado de equipos de refrigeración.</w:t>
            </w:r>
          </w:p>
        </w:tc>
        <w:tc>
          <w:tcPr>
            <w:tcW w:w="850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4F" w:rsidRPr="00DA0306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D4F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85D4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D4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85D4F" w:rsidRPr="006C0C78" w:rsidRDefault="00A85D4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9A1AF4" w:rsidRPr="009A1AF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refrigeración y aire acondicionado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AF4" w:rsidRPr="009A1AF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Principios de refrigeración y aire acondicionado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A1AF4" w:rsidRPr="009A1AF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los y las estudiantes los fundamentos básicos relacionados con la refrigeración y el aire acondicionado cumpliendo con los parámetros establecidos.</w:t>
            </w:r>
          </w:p>
        </w:tc>
      </w:tr>
    </w:tbl>
    <w:p w:rsidR="00AF7565" w:rsidRPr="00524D9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F0039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3F0039" w:rsidRPr="004E1344" w:rsidRDefault="003F0039" w:rsidP="003F0039">
            <w:pPr>
              <w:tabs>
                <w:tab w:val="left" w:pos="4800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Traza piezas mecánicas básicas en diferentes materiales.</w:t>
            </w:r>
          </w:p>
        </w:tc>
        <w:tc>
          <w:tcPr>
            <w:tcW w:w="3119" w:type="dxa"/>
          </w:tcPr>
          <w:p w:rsidR="003F0039" w:rsidRPr="004E1344" w:rsidRDefault="003F0039" w:rsidP="00524D9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Reconoce las diferentes etapas de la refrigeración.</w:t>
            </w:r>
          </w:p>
        </w:tc>
        <w:tc>
          <w:tcPr>
            <w:tcW w:w="850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039" w:rsidRPr="006C0C78" w:rsidTr="007B2EA0">
        <w:tc>
          <w:tcPr>
            <w:tcW w:w="3085" w:type="dxa"/>
            <w:vMerge/>
            <w:vAlign w:val="center"/>
          </w:tcPr>
          <w:p w:rsidR="003F0039" w:rsidRPr="004E1344" w:rsidRDefault="003F0039" w:rsidP="003F0039">
            <w:pPr>
              <w:tabs>
                <w:tab w:val="num" w:pos="173"/>
                <w:tab w:val="left" w:pos="4800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0039" w:rsidRPr="004E1344" w:rsidRDefault="003F0039" w:rsidP="00524D9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Explica las diferentes aplicaciones de la refrigeración y el acondicionamiento de aire.</w:t>
            </w:r>
          </w:p>
        </w:tc>
        <w:tc>
          <w:tcPr>
            <w:tcW w:w="850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039" w:rsidRPr="006C0C78" w:rsidTr="007B2EA0">
        <w:tc>
          <w:tcPr>
            <w:tcW w:w="3085" w:type="dxa"/>
          </w:tcPr>
          <w:p w:rsidR="003F0039" w:rsidRPr="004E1344" w:rsidRDefault="003F0039" w:rsidP="003F0039">
            <w:pPr>
              <w:tabs>
                <w:tab w:val="left" w:pos="4800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Establece la naturaleza y el efecto de la energía térmica en la refrigeración.</w:t>
            </w:r>
          </w:p>
        </w:tc>
        <w:tc>
          <w:tcPr>
            <w:tcW w:w="3119" w:type="dxa"/>
          </w:tcPr>
          <w:p w:rsidR="003F0039" w:rsidRPr="004E1344" w:rsidRDefault="003F0039" w:rsidP="00524D9B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F003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los efectos de la energía térmica en la refrigeración.</w:t>
            </w:r>
          </w:p>
        </w:tc>
        <w:tc>
          <w:tcPr>
            <w:tcW w:w="850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039" w:rsidRPr="00DA0306" w:rsidRDefault="003F003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039" w:rsidRPr="006C0C78" w:rsidTr="007B2EA0">
        <w:tc>
          <w:tcPr>
            <w:tcW w:w="3085" w:type="dxa"/>
            <w:vAlign w:val="center"/>
          </w:tcPr>
          <w:p w:rsidR="003F0039" w:rsidRPr="004E1344" w:rsidRDefault="003F0039" w:rsidP="003F0039">
            <w:pPr>
              <w:tabs>
                <w:tab w:val="left" w:pos="4800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el funcionamiento de las partes que componen el sistema de refrigeración.</w:t>
            </w:r>
          </w:p>
        </w:tc>
        <w:tc>
          <w:tcPr>
            <w:tcW w:w="3119" w:type="dxa"/>
          </w:tcPr>
          <w:p w:rsidR="003F0039" w:rsidRPr="004E1344" w:rsidRDefault="003F0039" w:rsidP="00524D9B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134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Determina el funcionamiento las partes que componen el sistema de refrigeración.</w:t>
            </w:r>
          </w:p>
        </w:tc>
        <w:tc>
          <w:tcPr>
            <w:tcW w:w="850" w:type="dxa"/>
          </w:tcPr>
          <w:p w:rsidR="003F0039" w:rsidRPr="00DA0306" w:rsidRDefault="003F003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F0039" w:rsidRPr="00DA0306" w:rsidRDefault="003F003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F0039" w:rsidRPr="00DA0306" w:rsidRDefault="003F003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039" w:rsidRPr="00DA0306" w:rsidRDefault="003F003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039" w:rsidRPr="00DA0306" w:rsidRDefault="003F003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3F0039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Manipula  tubería de cobre empleada en refrigeración y aire acondicionado.</w:t>
            </w:r>
          </w:p>
        </w:tc>
        <w:tc>
          <w:tcPr>
            <w:tcW w:w="3119" w:type="dxa"/>
          </w:tcPr>
          <w:p w:rsidR="004E1344" w:rsidRPr="004E1344" w:rsidRDefault="004E1344" w:rsidP="004E1344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Compara las características de los diferentes tipos de tubos de cobre.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23A8A">
        <w:tc>
          <w:tcPr>
            <w:tcW w:w="3085" w:type="dxa"/>
            <w:vMerge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1344" w:rsidRPr="004E1344" w:rsidRDefault="004E1344" w:rsidP="004E1344">
            <w:pPr>
              <w:tabs>
                <w:tab w:val="left" w:pos="-720"/>
                <w:tab w:val="left" w:pos="227"/>
                <w:tab w:val="num" w:pos="1029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Realiza el corte, doblado y acoplado de  tubería de cobre.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7B2EA0">
        <w:tc>
          <w:tcPr>
            <w:tcW w:w="3085" w:type="dxa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las características de los refrigerantes más utilizados en refrigeración y aire acondicionado.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524D9B">
            <w:pPr>
              <w:spacing w:before="40" w:after="4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134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Compara las características básicas de los refrigerantes para sistemas de refrigeración y aire acondicionado domésticos, comerciales.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23A8A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vacío, purga, descarga y detección de fugas de refrigerantes en sistemas de refrigeración y aire acondicionado.</w:t>
            </w:r>
          </w:p>
        </w:tc>
        <w:tc>
          <w:tcPr>
            <w:tcW w:w="3119" w:type="dxa"/>
          </w:tcPr>
          <w:p w:rsidR="004E1344" w:rsidRPr="004E1344" w:rsidRDefault="004E1344" w:rsidP="00524D9B">
            <w:pPr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Describe los métodos para realizar vacío, purga y carga refrigerante.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23A8A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1344" w:rsidRPr="004E1344" w:rsidRDefault="004E1344" w:rsidP="00524D9B">
            <w:pPr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Explica los diferentes métodos para detectar fugas de refrigerante.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23A8A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1344" w:rsidRPr="004E1344" w:rsidRDefault="004E1344" w:rsidP="00524D9B">
            <w:pPr>
              <w:tabs>
                <w:tab w:val="num" w:pos="1060"/>
              </w:tabs>
              <w:spacing w:before="40" w:after="40"/>
              <w:rPr>
                <w:rFonts w:ascii="Arial" w:hAnsi="Arial" w:cs="Arial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Efectúa vacío, purga, carga y detección de fugas de refrigerante en sistemas de refrigeración.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el funcionamiento de los dispositivos periféricos.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524D9B">
            <w:pPr>
              <w:spacing w:before="40" w:after="4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134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diferentes partes de cada uno de los dispositivos periféricos.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7B2EA0">
        <w:tc>
          <w:tcPr>
            <w:tcW w:w="3085" w:type="dxa"/>
            <w:vMerge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524D9B">
            <w:pPr>
              <w:spacing w:before="40" w:after="4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134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Relaciona la función de los dispositivos periféricos en el sistema de refrigeración.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Efectúa la puesta en marcha de sistemas de refrigeración doméstica.</w:t>
            </w:r>
          </w:p>
        </w:tc>
        <w:tc>
          <w:tcPr>
            <w:tcW w:w="3119" w:type="dxa"/>
            <w:shd w:val="clear" w:color="auto" w:fill="auto"/>
          </w:tcPr>
          <w:p w:rsidR="004E1344" w:rsidRPr="004E1344" w:rsidRDefault="004E1344" w:rsidP="004E1344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Explica claramente las pruebas que se le realizan al sistema ya armado.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E1344" w:rsidRPr="004E1344" w:rsidRDefault="004E1344" w:rsidP="00423A8A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Realiza con precisión el armado y las pruebas de funcionamiento al sistema de refrigeración doméstica.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E1344" w:rsidRPr="004E1344" w:rsidRDefault="004E1344" w:rsidP="00423A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Recolecta eficientemente datos técnicos una vez puesto en marcha el sistema de refrigeración doméstica.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el circuito de refrigeración de un contenedor refrigerado.</w:t>
            </w:r>
          </w:p>
        </w:tc>
        <w:tc>
          <w:tcPr>
            <w:tcW w:w="3119" w:type="dxa"/>
          </w:tcPr>
          <w:p w:rsidR="004E1344" w:rsidRPr="004E1344" w:rsidRDefault="004E1344" w:rsidP="004E1344">
            <w:pPr>
              <w:tabs>
                <w:tab w:val="left" w:pos="-720"/>
                <w:tab w:val="left" w:pos="227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Reconoce acertadamente las partes del circuito de refrigeración.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23A8A">
        <w:tc>
          <w:tcPr>
            <w:tcW w:w="3085" w:type="dxa"/>
            <w:vMerge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1344" w:rsidRPr="004E1344" w:rsidRDefault="004E1344" w:rsidP="00423A8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pacing w:val="-2"/>
                <w:sz w:val="24"/>
                <w:szCs w:val="24"/>
              </w:rPr>
              <w:t>Describe sin error la forma de dar mantenimiento preventivo y correctivo al circuito de refrigeración del contenedor.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E134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4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4E1344"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refrigeración y aire acondicionado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344" w:rsidRPr="004E1344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Computación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4E134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E1344" w:rsidRPr="004E134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sistemas operativos de ambiente gráfico, Software para: control de virus informáticos, procesador de textos, hoja electrónica, presentaciones y simulación, respetando las características particulares de los software</w:t>
            </w:r>
            <w:r w:rsidR="004E1344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AF7565" w:rsidRPr="00524D9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4E1344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4E1344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los elementos básicos de un computador.</w:t>
            </w:r>
          </w:p>
        </w:tc>
        <w:tc>
          <w:tcPr>
            <w:tcW w:w="3119" w:type="dxa"/>
            <w:vAlign w:val="center"/>
          </w:tcPr>
          <w:p w:rsidR="00AF7565" w:rsidRPr="004E1344" w:rsidRDefault="004E1344" w:rsidP="00524D9B">
            <w:pPr>
              <w:spacing w:before="2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elementos básicos de un computador.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los elementos de  un sistema operativo en modo gráfico.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524D9B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Reconoce los elementos básicos de un sistema operativo de ambiente gráfico.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524D9B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Experimenta con los elementos básicos de un sistema operativo de ambiente gráfico.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 programas para detectar y eliminar virus informáticos.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524D9B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Compara los principales programas para detectar y eliminar virus, disponibles en el mercado.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524D9B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Utiliza los programas para detectar y eliminar virus en el computador.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Emplea un procesador de textos en la elaboración de documentos.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4E1344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Reconoce los comandos básicos del procesador de texto.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4E1344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Efectúa ejercicios de aprestamiento mecanográfico.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documentos utilizando el procesador de texto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una hoja de cálculo para procesar información.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4E1344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Reconoce el procedimiento para desarrollar una hoja de cálculo.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423A8A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Elabora hojas de cálculo, tomando las características básicas de una hoja de cálculo.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presentaciones para exposiciones y / o conferencias.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4E1344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Reconoce el procedimiento para desarrollar presentaciones.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423A8A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Elabora transparencias y presentaciones.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Simula circuitos eléctricos y electrónicos asistidos por computadora.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423A8A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Reconoce las ventajas del diseño de circuitos electrónicos asistidos por computadora.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4E1344" w:rsidRDefault="004E1344" w:rsidP="004E1344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Simula circuitos electrónicos asistidos por computadora.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herramientas de Internet para el acceso a la información.</w:t>
            </w:r>
          </w:p>
        </w:tc>
        <w:tc>
          <w:tcPr>
            <w:tcW w:w="3119" w:type="dxa"/>
            <w:vAlign w:val="center"/>
          </w:tcPr>
          <w:p w:rsidR="004E1344" w:rsidRPr="004E1344" w:rsidRDefault="004E1344" w:rsidP="004E1344">
            <w:pPr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hAnsi="Arial" w:cs="Arial"/>
                <w:sz w:val="24"/>
                <w:szCs w:val="24"/>
              </w:rPr>
              <w:t>Explica las ventajas y desventajas de Internet.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524D9B" w:rsidRDefault="004E1344" w:rsidP="004E1344">
            <w:pPr>
              <w:rPr>
                <w:rFonts w:ascii="Arial" w:hAnsi="Arial" w:cs="Arial"/>
              </w:rPr>
            </w:pPr>
            <w:r w:rsidRPr="00524D9B">
              <w:rPr>
                <w:rFonts w:ascii="Arial" w:hAnsi="Arial" w:cs="Arial"/>
              </w:rPr>
              <w:t>Reconoce los servicios proporcionados por Internet.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524D9B" w:rsidRDefault="004E1344" w:rsidP="004E1344">
            <w:pPr>
              <w:rPr>
                <w:rFonts w:ascii="Arial" w:hAnsi="Arial" w:cs="Arial"/>
              </w:rPr>
            </w:pPr>
            <w:r w:rsidRPr="00524D9B">
              <w:rPr>
                <w:rFonts w:ascii="Arial" w:hAnsi="Arial" w:cs="Arial"/>
              </w:rPr>
              <w:t>Realiza intercambios de información utilizando el correo electrónico.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524D9B" w:rsidRDefault="004E1344" w:rsidP="004E1344">
            <w:pPr>
              <w:rPr>
                <w:rFonts w:ascii="Arial" w:hAnsi="Arial" w:cs="Arial"/>
              </w:rPr>
            </w:pPr>
            <w:r w:rsidRPr="00524D9B">
              <w:rPr>
                <w:rFonts w:ascii="Arial" w:hAnsi="Arial" w:cs="Arial"/>
              </w:rPr>
              <w:t>Utiliza las herramientas de búsqueda para la obtención de información.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 w:val="restart"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13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Simula sistemas de refrigeración y aire acondicionado asistido por computadora.</w:t>
            </w:r>
          </w:p>
        </w:tc>
        <w:tc>
          <w:tcPr>
            <w:tcW w:w="3119" w:type="dxa"/>
            <w:vAlign w:val="center"/>
          </w:tcPr>
          <w:p w:rsidR="004E1344" w:rsidRPr="00524D9B" w:rsidRDefault="004E1344" w:rsidP="00423A8A">
            <w:pPr>
              <w:ind w:left="-22"/>
              <w:rPr>
                <w:rFonts w:ascii="Arial" w:hAnsi="Arial" w:cs="Arial"/>
              </w:rPr>
            </w:pPr>
            <w:r w:rsidRPr="00524D9B">
              <w:rPr>
                <w:rFonts w:ascii="Arial" w:hAnsi="Arial" w:cs="Arial"/>
              </w:rPr>
              <w:t>Distingue las ventajas del diseño de  sistemas de refrigeración y aire acondicionado asistidos por computadora.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4E1344">
        <w:tc>
          <w:tcPr>
            <w:tcW w:w="3085" w:type="dxa"/>
            <w:vMerge/>
            <w:vAlign w:val="center"/>
          </w:tcPr>
          <w:p w:rsidR="004E1344" w:rsidRPr="004E1344" w:rsidRDefault="004E134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1344" w:rsidRPr="00524D9B" w:rsidRDefault="004E1344" w:rsidP="00423A8A">
            <w:pPr>
              <w:rPr>
                <w:rFonts w:ascii="Arial" w:hAnsi="Arial" w:cs="Arial"/>
              </w:rPr>
            </w:pPr>
            <w:r w:rsidRPr="00524D9B">
              <w:rPr>
                <w:rFonts w:ascii="Arial" w:hAnsi="Arial" w:cs="Arial"/>
              </w:rPr>
              <w:t>Utiliza el software para simular sistemas de refrigeración y aire acondicionado.</w:t>
            </w:r>
          </w:p>
        </w:tc>
        <w:tc>
          <w:tcPr>
            <w:tcW w:w="850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344" w:rsidRPr="00DA0306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4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E134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4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4E1344" w:rsidRPr="006C0C78" w:rsidRDefault="004E134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1344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E1344">
        <w:rPr>
          <w:rFonts w:ascii="Arial" w:hAnsi="Arial" w:cs="Arial"/>
          <w:sz w:val="24"/>
          <w:szCs w:val="24"/>
        </w:rPr>
        <w:lastRenderedPageBreak/>
        <w:br w:type="page"/>
      </w:r>
      <w:r w:rsidR="004E1344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8C6AB" wp14:editId="18DA8004">
                <wp:simplePos x="0" y="0"/>
                <wp:positionH relativeFrom="column">
                  <wp:posOffset>243205</wp:posOffset>
                </wp:positionH>
                <wp:positionV relativeFrom="paragraph">
                  <wp:posOffset>971550</wp:posOffset>
                </wp:positionV>
                <wp:extent cx="8648700" cy="394335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Default="00B32FFC" w:rsidP="004E1344">
                            <w:pPr>
                              <w:pStyle w:val="Ttulo1"/>
                            </w:pPr>
                          </w:p>
                          <w:p w:rsidR="00B32FFC" w:rsidRPr="00235156" w:rsidRDefault="00B32FFC" w:rsidP="004E134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B32FFC" w:rsidRPr="00235156" w:rsidRDefault="00B32FFC" w:rsidP="004E134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Dibujo Técnico.</w:t>
                            </w:r>
                          </w:p>
                          <w:p w:rsidR="00B32FFC" w:rsidRDefault="00B32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19.15pt;margin-top:76.5pt;width:681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" fillcolor="window" strokeweight=".5pt">
                <v:textbox>
                  <w:txbxContent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Default="00B32FFC" w:rsidP="004E1344">
                      <w:pPr>
                        <w:pStyle w:val="Ttulo1"/>
                      </w:pPr>
                    </w:p>
                    <w:p w:rsidR="00B32FFC" w:rsidRPr="00235156" w:rsidRDefault="00B32FFC" w:rsidP="004E134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B32FFC" w:rsidRPr="00235156" w:rsidRDefault="00B32FFC" w:rsidP="004E134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Dibujo Técnico.</w:t>
                      </w:r>
                    </w:p>
                    <w:p w:rsidR="00B32FFC" w:rsidRDefault="00B32FFC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15030" w:rsidRPr="00F1503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030" w:rsidRPr="00F1503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dibujo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15030" w:rsidRPr="00F1503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Usar los instrumentos y materiales más adecuados para la elaboración de dibujos respetando las normas     establecidas.</w:t>
            </w:r>
          </w:p>
        </w:tc>
      </w:tr>
    </w:tbl>
    <w:p w:rsidR="00AF7565" w:rsidRPr="00524D9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708"/>
        <w:gridCol w:w="945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524D9B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945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5030" w:rsidRPr="006C0C78" w:rsidTr="00524D9B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F15030" w:rsidRPr="0060127D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 instrumentos y materiales de dibujo técnico en la reproducción de trazos básicos.</w:t>
            </w:r>
          </w:p>
        </w:tc>
        <w:tc>
          <w:tcPr>
            <w:tcW w:w="3119" w:type="dxa"/>
          </w:tcPr>
          <w:p w:rsidR="00F15030" w:rsidRPr="0060127D" w:rsidRDefault="00F15030" w:rsidP="0060127D">
            <w:pPr>
              <w:tabs>
                <w:tab w:val="left" w:pos="-720"/>
                <w:tab w:val="left" w:pos="514"/>
              </w:tabs>
              <w:suppressAutoHyphens/>
              <w:spacing w:beforeLines="60" w:before="144" w:afterLines="60" w:after="144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dibujos combinando instrumentos.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Merge/>
            <w:vAlign w:val="center"/>
          </w:tcPr>
          <w:p w:rsidR="00F15030" w:rsidRPr="0060127D" w:rsidRDefault="00F15030" w:rsidP="0060127D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F15030" w:rsidRPr="0060127D" w:rsidRDefault="00F15030" w:rsidP="0060127D">
            <w:pPr>
              <w:spacing w:beforeLines="60" w:before="144" w:afterLines="60" w:after="144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 nor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mas de mantenimiento preventivo.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Merge w:val="restart"/>
            <w:vAlign w:val="center"/>
          </w:tcPr>
          <w:p w:rsidR="00F15030" w:rsidRPr="0060127D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el principio de trazos básicos para la conformación de letras verticales.</w:t>
            </w:r>
          </w:p>
        </w:tc>
        <w:tc>
          <w:tcPr>
            <w:tcW w:w="3119" w:type="dxa"/>
          </w:tcPr>
          <w:p w:rsidR="00F15030" w:rsidRPr="0060127D" w:rsidRDefault="00F15030" w:rsidP="0060127D">
            <w:pPr>
              <w:tabs>
                <w:tab w:val="left" w:pos="-720"/>
              </w:tabs>
              <w:suppressAutoHyphens/>
              <w:spacing w:beforeLines="60" w:before="144"/>
              <w:ind w:left="-34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cálculos proporciones según las diferentes normas establecidas para rotular.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Merge/>
            <w:vAlign w:val="center"/>
          </w:tcPr>
          <w:p w:rsidR="00F15030" w:rsidRPr="0060127D" w:rsidRDefault="00F15030" w:rsidP="0060127D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F15030" w:rsidRPr="0060127D" w:rsidRDefault="00F15030" w:rsidP="0060127D">
            <w:pPr>
              <w:tabs>
                <w:tab w:val="left" w:pos="-720"/>
              </w:tabs>
              <w:suppressAutoHyphens/>
              <w:spacing w:beforeLines="60" w:before="144" w:afterLines="60" w:after="144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Efectúa  le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tras y números vertica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les.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Align w:val="center"/>
          </w:tcPr>
          <w:p w:rsidR="00F15030" w:rsidRPr="0060127D" w:rsidRDefault="00F15030" w:rsidP="00524D9B">
            <w:pPr>
              <w:tabs>
                <w:tab w:val="left" w:pos="-720"/>
              </w:tabs>
              <w:suppressAutoHyphens/>
              <w:spacing w:beforeLines="60" w:before="144" w:afterLines="60" w:after="144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 el signifi</w:t>
            </w: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cado de los elementos técnicos que intervienen en el dibujo geométrico.</w:t>
            </w:r>
          </w:p>
        </w:tc>
        <w:tc>
          <w:tcPr>
            <w:tcW w:w="3119" w:type="dxa"/>
            <w:vAlign w:val="center"/>
          </w:tcPr>
          <w:p w:rsidR="00F15030" w:rsidRPr="0060127D" w:rsidRDefault="00F15030" w:rsidP="0060127D">
            <w:pPr>
              <w:tabs>
                <w:tab w:val="left" w:pos="4800"/>
              </w:tabs>
              <w:ind w:firstLine="34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 los elementos del dibujo técnico.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Merge w:val="restart"/>
            <w:vAlign w:val="center"/>
          </w:tcPr>
          <w:p w:rsidR="00F15030" w:rsidRPr="00423A8A" w:rsidRDefault="00F15030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los procedimien</w:t>
            </w: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en el tra</w:t>
            </w: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zado de perpendiculares.</w:t>
            </w:r>
          </w:p>
        </w:tc>
        <w:tc>
          <w:tcPr>
            <w:tcW w:w="3119" w:type="dxa"/>
            <w:vAlign w:val="center"/>
          </w:tcPr>
          <w:p w:rsidR="00F15030" w:rsidRPr="00423A8A" w:rsidRDefault="00F15030" w:rsidP="0060127D">
            <w:pPr>
              <w:tabs>
                <w:tab w:val="left" w:pos="-720"/>
              </w:tabs>
              <w:suppressAutoHyphens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423A8A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los procedimientos técnicos para trazar perpendiculares.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Merge/>
            <w:vAlign w:val="center"/>
          </w:tcPr>
          <w:p w:rsidR="00F15030" w:rsidRPr="00423A8A" w:rsidRDefault="00F15030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F15030" w:rsidRPr="00423A8A" w:rsidRDefault="00F15030" w:rsidP="0060127D">
            <w:pPr>
              <w:tabs>
                <w:tab w:val="left" w:pos="-720"/>
              </w:tabs>
              <w:suppressAutoHyphens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423A8A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perpendiculares técnicamente.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Merge w:val="restart"/>
            <w:vAlign w:val="center"/>
          </w:tcPr>
          <w:p w:rsidR="00F15030" w:rsidRPr="00423A8A" w:rsidRDefault="00F15030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</w:t>
            </w: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en el tra</w:t>
            </w: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zado de paralelas y án</w:t>
            </w:r>
            <w:r w:rsidRPr="00F1503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gulos que se usan en dibujos técnicos.</w:t>
            </w:r>
          </w:p>
        </w:tc>
        <w:tc>
          <w:tcPr>
            <w:tcW w:w="3119" w:type="dxa"/>
            <w:vAlign w:val="center"/>
          </w:tcPr>
          <w:p w:rsidR="00F15030" w:rsidRPr="00423A8A" w:rsidRDefault="00F15030" w:rsidP="0060127D">
            <w:pPr>
              <w:tabs>
                <w:tab w:val="left" w:pos="-720"/>
              </w:tabs>
              <w:suppressAutoHyphens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423A8A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parale</w:t>
            </w:r>
            <w:r w:rsidRPr="00423A8A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las y ángulos.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30" w:rsidRPr="006C0C78" w:rsidTr="00524D9B">
        <w:tc>
          <w:tcPr>
            <w:tcW w:w="3085" w:type="dxa"/>
            <w:vMerge/>
            <w:vAlign w:val="center"/>
          </w:tcPr>
          <w:p w:rsidR="00F15030" w:rsidRPr="00423A8A" w:rsidRDefault="00F15030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F15030" w:rsidRPr="00423A8A" w:rsidRDefault="00F15030" w:rsidP="0060127D">
            <w:pPr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423A8A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la división de ángulos, de acuerdo a normas técnicas establecidas.</w:t>
            </w:r>
          </w:p>
        </w:tc>
        <w:tc>
          <w:tcPr>
            <w:tcW w:w="708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030" w:rsidRPr="00DA0306" w:rsidRDefault="00F1503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7D" w:rsidRPr="006C0C78" w:rsidTr="00524D9B">
        <w:tc>
          <w:tcPr>
            <w:tcW w:w="3085" w:type="dxa"/>
            <w:vMerge w:val="restart"/>
            <w:vAlign w:val="center"/>
          </w:tcPr>
          <w:p w:rsidR="0060127D" w:rsidRPr="0060127D" w:rsidRDefault="0060127D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Aplicar los procedimien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que se requieren para la cons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trucción de los diferen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tes tipos de triángulos.</w:t>
            </w:r>
          </w:p>
        </w:tc>
        <w:tc>
          <w:tcPr>
            <w:tcW w:w="3119" w:type="dxa"/>
            <w:vAlign w:val="center"/>
          </w:tcPr>
          <w:p w:rsidR="0060127D" w:rsidRPr="0060127D" w:rsidRDefault="0060127D" w:rsidP="006012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los puntos notables del triángulo.</w:t>
            </w:r>
          </w:p>
        </w:tc>
        <w:tc>
          <w:tcPr>
            <w:tcW w:w="708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7D" w:rsidRPr="006C0C78" w:rsidTr="00524D9B">
        <w:tc>
          <w:tcPr>
            <w:tcW w:w="3085" w:type="dxa"/>
            <w:vMerge/>
            <w:vAlign w:val="center"/>
          </w:tcPr>
          <w:p w:rsidR="0060127D" w:rsidRPr="0060127D" w:rsidRDefault="0060127D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60127D" w:rsidRPr="0060127D" w:rsidRDefault="0060127D" w:rsidP="0060127D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Efectúa dibujos de triángulos en forma técnica.</w:t>
            </w:r>
          </w:p>
        </w:tc>
        <w:tc>
          <w:tcPr>
            <w:tcW w:w="708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7D" w:rsidRPr="006C0C78" w:rsidTr="00524D9B">
        <w:tc>
          <w:tcPr>
            <w:tcW w:w="3085" w:type="dxa"/>
            <w:vMerge w:val="restart"/>
            <w:vAlign w:val="center"/>
          </w:tcPr>
          <w:p w:rsidR="0060127D" w:rsidRPr="0060127D" w:rsidRDefault="0060127D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Dibujar  polígonos regulares e irregulares aplicando procedimientos técnicos.</w:t>
            </w:r>
          </w:p>
        </w:tc>
        <w:tc>
          <w:tcPr>
            <w:tcW w:w="3119" w:type="dxa"/>
            <w:vAlign w:val="center"/>
          </w:tcPr>
          <w:p w:rsidR="0060127D" w:rsidRPr="0060127D" w:rsidRDefault="0060127D" w:rsidP="0060127D">
            <w:pPr>
              <w:tabs>
                <w:tab w:val="left" w:pos="-720"/>
              </w:tabs>
              <w:suppressAutoHyphens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 los procedi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mientos para trazar polígonos.</w:t>
            </w:r>
          </w:p>
        </w:tc>
        <w:tc>
          <w:tcPr>
            <w:tcW w:w="708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7D" w:rsidRPr="006C0C78" w:rsidTr="00524D9B">
        <w:tc>
          <w:tcPr>
            <w:tcW w:w="3085" w:type="dxa"/>
            <w:vMerge/>
          </w:tcPr>
          <w:p w:rsidR="0060127D" w:rsidRPr="0060127D" w:rsidRDefault="0060127D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60127D" w:rsidRPr="0060127D" w:rsidRDefault="0060127D" w:rsidP="0060127D">
            <w:pPr>
              <w:tabs>
                <w:tab w:val="left" w:pos="-720"/>
              </w:tabs>
              <w:suppressAutoHyphens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polígonos empleando procedimientos técnicos.</w:t>
            </w:r>
          </w:p>
          <w:p w:rsidR="0060127D" w:rsidRPr="0060127D" w:rsidRDefault="0060127D" w:rsidP="0060127D">
            <w:pPr>
              <w:tabs>
                <w:tab w:val="left" w:pos="-720"/>
              </w:tabs>
              <w:suppressAutoHyphens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7D" w:rsidRPr="006C0C78" w:rsidTr="00524D9B">
        <w:tc>
          <w:tcPr>
            <w:tcW w:w="3085" w:type="dxa"/>
            <w:vMerge w:val="restart"/>
            <w:vAlign w:val="center"/>
          </w:tcPr>
          <w:p w:rsidR="0060127D" w:rsidRPr="0060127D" w:rsidRDefault="0060127D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dibujos técnicos que contienen tan</w:t>
            </w: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gencias y curvas de enlace.</w:t>
            </w:r>
          </w:p>
        </w:tc>
        <w:tc>
          <w:tcPr>
            <w:tcW w:w="3119" w:type="dxa"/>
          </w:tcPr>
          <w:p w:rsidR="0060127D" w:rsidRPr="0060127D" w:rsidRDefault="0060127D" w:rsidP="006012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 relación entre tangencias y curvas de enlace.</w:t>
            </w:r>
          </w:p>
        </w:tc>
        <w:tc>
          <w:tcPr>
            <w:tcW w:w="708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7D" w:rsidRPr="006C0C78" w:rsidTr="00524D9B">
        <w:tc>
          <w:tcPr>
            <w:tcW w:w="3085" w:type="dxa"/>
            <w:vMerge/>
          </w:tcPr>
          <w:p w:rsidR="0060127D" w:rsidRPr="0060127D" w:rsidRDefault="0060127D" w:rsidP="006012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60127D" w:rsidRPr="0060127D" w:rsidRDefault="0060127D" w:rsidP="0060127D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6012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técnicamente, tangencias y curvas de enlace.</w:t>
            </w:r>
          </w:p>
        </w:tc>
        <w:tc>
          <w:tcPr>
            <w:tcW w:w="708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7D" w:rsidRPr="00DA0306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7D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60127D" w:rsidRPr="006C0C78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60127D" w:rsidRPr="006C0C78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0127D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0127D" w:rsidRPr="006C0C78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60127D" w:rsidRPr="006C0C78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27D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0127D" w:rsidRPr="006C0C78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60127D" w:rsidRPr="006C0C78" w:rsidRDefault="0060127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524D9B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60127D" w:rsidRPr="0060127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27D" w:rsidRPr="0060127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lineal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0127D" w:rsidRPr="0060127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 dibujos lineales respetando las normas establecidas.</w:t>
            </w:r>
          </w:p>
        </w:tc>
      </w:tr>
    </w:tbl>
    <w:p w:rsidR="00AF7565" w:rsidRPr="00524D9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7563E" w:rsidRPr="006C0C78" w:rsidTr="00EA184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dibujos de objetos, mediante vistas, utilizando instrumentos de dibujo técni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co.</w:t>
            </w:r>
          </w:p>
        </w:tc>
        <w:tc>
          <w:tcPr>
            <w:tcW w:w="3119" w:type="dxa"/>
            <w:vAlign w:val="center"/>
          </w:tcPr>
          <w:p w:rsidR="0057563E" w:rsidRPr="00EA184E" w:rsidRDefault="0057563E" w:rsidP="00524D9B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t>Reconoce los principios, elementos y tipos de  proyección.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/>
            <w:vAlign w:val="center"/>
          </w:tcPr>
          <w:p w:rsidR="0057563E" w:rsidRPr="00EA184E" w:rsidRDefault="0057563E" w:rsidP="00EA184E">
            <w:pPr>
              <w:tabs>
                <w:tab w:val="num" w:pos="173"/>
                <w:tab w:val="left" w:pos="4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7563E" w:rsidRPr="00EA184E" w:rsidRDefault="0057563E" w:rsidP="00524D9B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t>Realiza las vistas de un objeto, a mano alza</w:t>
            </w: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da.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/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7563E" w:rsidRPr="00EA184E" w:rsidRDefault="0057563E" w:rsidP="00524D9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t>Elabora las vistas de un objeto, empleando instrumentos de dibujo técnico.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 w:val="restart"/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principios del sistema de represen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diédrica, para la descripción gráfica de objetos en el primer y tercer cuadrante.</w:t>
            </w:r>
          </w:p>
        </w:tc>
        <w:tc>
          <w:tcPr>
            <w:tcW w:w="3119" w:type="dxa"/>
            <w:vAlign w:val="center"/>
          </w:tcPr>
          <w:p w:rsidR="0057563E" w:rsidRPr="00EA184E" w:rsidRDefault="0057563E" w:rsidP="00524D9B">
            <w:pPr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Efectúa vistas de un mismo objeto en el primer y tercer cuadrante.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/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7563E" w:rsidRPr="00EA184E" w:rsidRDefault="0057563E" w:rsidP="00524D9B">
            <w:pPr>
              <w:tabs>
                <w:tab w:val="left" w:pos="4800"/>
              </w:tabs>
              <w:spacing w:before="40" w:after="4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los procedimien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adecuados para aba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tir medidas.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 w:val="restart"/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Aplica los procedimientos adecuados para la representación de objetos 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mediante isométricos.</w:t>
            </w:r>
          </w:p>
        </w:tc>
        <w:tc>
          <w:tcPr>
            <w:tcW w:w="3119" w:type="dxa"/>
            <w:vAlign w:val="center"/>
          </w:tcPr>
          <w:p w:rsidR="0057563E" w:rsidRPr="00EA184E" w:rsidRDefault="0057563E" w:rsidP="00524D9B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Describe  los procedimientos necesarios para dibujar isométricos.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/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7563E" w:rsidRPr="00EA184E" w:rsidRDefault="0057563E" w:rsidP="00EA184E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t>Utiliza  los procedimientos adecuados para representar objetos mediante isométricos.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 w:val="restart"/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los principios de la proyección ortogo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nal en la obtención de vistas auxiliares simples y dobles, de obje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con superficies inclinadas.</w:t>
            </w:r>
          </w:p>
        </w:tc>
        <w:tc>
          <w:tcPr>
            <w:tcW w:w="3119" w:type="dxa"/>
            <w:vAlign w:val="center"/>
          </w:tcPr>
          <w:p w:rsidR="0057563E" w:rsidRPr="00EA184E" w:rsidRDefault="0057563E" w:rsidP="00EA184E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vistas auxiliares según la inclinación de la superficie.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3E" w:rsidRPr="006C0C78" w:rsidTr="00EA184E">
        <w:tc>
          <w:tcPr>
            <w:tcW w:w="3085" w:type="dxa"/>
            <w:vMerge/>
            <w:vAlign w:val="center"/>
          </w:tcPr>
          <w:p w:rsidR="0057563E" w:rsidRPr="00EA184E" w:rsidRDefault="0057563E" w:rsidP="00EA18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7563E" w:rsidRPr="00EA184E" w:rsidRDefault="0057563E" w:rsidP="00EA184E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vistas auxiliares simples y dobles, empleando proyección diédrica y proyección ortogonal.</w:t>
            </w:r>
          </w:p>
        </w:tc>
        <w:tc>
          <w:tcPr>
            <w:tcW w:w="850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3E" w:rsidRPr="00DA0306" w:rsidRDefault="0057563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84E" w:rsidRPr="006C0C78" w:rsidTr="00EA184E">
        <w:tc>
          <w:tcPr>
            <w:tcW w:w="3085" w:type="dxa"/>
            <w:vMerge w:val="restart"/>
            <w:vAlign w:val="center"/>
          </w:tcPr>
          <w:p w:rsidR="00EA184E" w:rsidRPr="00EA184E" w:rsidRDefault="00EA184E" w:rsidP="00EA18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gene</w:t>
            </w:r>
            <w:r w:rsidRPr="00EA184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rales y específicas de los sistemas de acotado que se emplean en piezas mecánicas.</w:t>
            </w:r>
          </w:p>
        </w:tc>
        <w:tc>
          <w:tcPr>
            <w:tcW w:w="3119" w:type="dxa"/>
            <w:vAlign w:val="center"/>
          </w:tcPr>
          <w:p w:rsidR="00EA184E" w:rsidRPr="00EA184E" w:rsidRDefault="00EA184E" w:rsidP="00EA184E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t>Reconoce las normas específicas y generales para el acotado.</w:t>
            </w:r>
          </w:p>
        </w:tc>
        <w:tc>
          <w:tcPr>
            <w:tcW w:w="850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84E" w:rsidRPr="006C0C78" w:rsidTr="00EA184E">
        <w:tc>
          <w:tcPr>
            <w:tcW w:w="3085" w:type="dxa"/>
            <w:vMerge/>
            <w:vAlign w:val="center"/>
          </w:tcPr>
          <w:p w:rsidR="00EA184E" w:rsidRPr="00EA184E" w:rsidRDefault="00EA184E" w:rsidP="00EA18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184E" w:rsidRPr="00EA184E" w:rsidRDefault="00EA184E" w:rsidP="00EA184E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t>Identifica el sistema de acotado más adecuado según la pieza.</w:t>
            </w:r>
          </w:p>
        </w:tc>
        <w:tc>
          <w:tcPr>
            <w:tcW w:w="850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84E" w:rsidRPr="006C0C78" w:rsidTr="00EA184E">
        <w:tc>
          <w:tcPr>
            <w:tcW w:w="3085" w:type="dxa"/>
            <w:vMerge/>
            <w:vAlign w:val="center"/>
          </w:tcPr>
          <w:p w:rsidR="00EA184E" w:rsidRPr="00EA184E" w:rsidRDefault="00EA184E" w:rsidP="00EA18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184E" w:rsidRPr="00EA184E" w:rsidRDefault="00EA184E" w:rsidP="00EA184E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acotado en dibujos de piezas. </w:t>
            </w:r>
          </w:p>
        </w:tc>
        <w:tc>
          <w:tcPr>
            <w:tcW w:w="850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84E" w:rsidRPr="00DA0306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84E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EA184E" w:rsidRPr="006C0C78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EA184E" w:rsidRPr="006C0C78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A184E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EA184E" w:rsidRPr="006C0C78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EA184E" w:rsidRPr="006C0C78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84E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EA184E" w:rsidRPr="006C0C78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EA184E" w:rsidRPr="006C0C78" w:rsidRDefault="00EA184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4E3D" w:rsidRPr="00AF7565" w:rsidRDefault="00E64E3D" w:rsidP="00EA184E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64E3D" w:rsidRPr="00AF7565" w:rsidSect="007D6336">
      <w:headerReference w:type="default" r:id="rId9"/>
      <w:footerReference w:type="default" r:id="rId10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B7" w:rsidRDefault="00D606B7" w:rsidP="00F94A71">
      <w:pPr>
        <w:spacing w:after="0" w:line="240" w:lineRule="auto"/>
      </w:pPr>
      <w:r>
        <w:separator/>
      </w:r>
    </w:p>
  </w:endnote>
  <w:endnote w:type="continuationSeparator" w:id="0">
    <w:p w:rsidR="00D606B7" w:rsidRDefault="00D606B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B32FFC" w:rsidRDefault="00B32F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05" w:rsidRPr="00AD7B05">
          <w:rPr>
            <w:noProof/>
            <w:lang w:val="es-ES"/>
          </w:rPr>
          <w:t>1</w:t>
        </w:r>
        <w:r>
          <w:fldChar w:fldCharType="end"/>
        </w:r>
      </w:p>
    </w:sdtContent>
  </w:sdt>
  <w:p w:rsidR="00B32FFC" w:rsidRDefault="00B32F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B7" w:rsidRDefault="00D606B7" w:rsidP="00F94A71">
      <w:pPr>
        <w:spacing w:after="0" w:line="240" w:lineRule="auto"/>
      </w:pPr>
      <w:r>
        <w:separator/>
      </w:r>
    </w:p>
  </w:footnote>
  <w:footnote w:type="continuationSeparator" w:id="0">
    <w:p w:rsidR="00D606B7" w:rsidRDefault="00D606B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FC" w:rsidRPr="00667962" w:rsidRDefault="00B32FFC" w:rsidP="00667962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</w:rPr>
    </w:pPr>
  </w:p>
  <w:p w:rsidR="00B32FFC" w:rsidRPr="00667962" w:rsidRDefault="00B32FFC" w:rsidP="00667962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</w:rPr>
    </w:pPr>
  </w:p>
  <w:p w:rsidR="00B32FFC" w:rsidRPr="00667962" w:rsidRDefault="00B32FFC" w:rsidP="00667962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</w:rPr>
    </w:pPr>
  </w:p>
  <w:p w:rsidR="00B32FFC" w:rsidRPr="00667962" w:rsidRDefault="00B32FFC" w:rsidP="00667962">
    <w:pPr>
      <w:tabs>
        <w:tab w:val="left" w:pos="3806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  <w:p w:rsidR="00B32FFC" w:rsidRPr="00667962" w:rsidRDefault="00B32FFC" w:rsidP="00667962">
    <w:pPr>
      <w:tabs>
        <w:tab w:val="left" w:pos="3806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667962">
      <w:rPr>
        <w:rFonts w:ascii="Times New Roman" w:eastAsia="Times New Roman" w:hAnsi="Times New Roman" w:cs="Times New Roman"/>
        <w:noProof/>
        <w:lang w:eastAsia="es-CR"/>
      </w:rPr>
      <w:drawing>
        <wp:anchor distT="0" distB="0" distL="114300" distR="114300" simplePos="0" relativeHeight="251660288" behindDoc="1" locked="0" layoutInCell="1" allowOverlap="1" wp14:anchorId="5E9E7741" wp14:editId="0051E1BE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5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962">
      <w:rPr>
        <w:rFonts w:ascii="Arial" w:eastAsia="Times New Roman" w:hAnsi="Arial" w:cs="Arial"/>
        <w:sz w:val="20"/>
        <w:szCs w:val="20"/>
      </w:rPr>
      <w:t xml:space="preserve">                          </w:t>
    </w:r>
    <w:r w:rsidRPr="00667962">
      <w:rPr>
        <w:rFonts w:ascii="Times New Roman" w:eastAsia="Times New Roman" w:hAnsi="Times New Roman" w:cs="Times New Roman"/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604DE36E" wp14:editId="271ACFA7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6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962">
      <w:rPr>
        <w:rFonts w:ascii="Arial" w:eastAsia="Times New Roman" w:hAnsi="Arial" w:cs="Arial"/>
        <w:sz w:val="20"/>
        <w:szCs w:val="20"/>
      </w:rPr>
      <w:t>MINISTERIO DE EDUCACIÓN PÚBLICA</w:t>
    </w:r>
  </w:p>
  <w:p w:rsidR="00B32FFC" w:rsidRPr="00667962" w:rsidRDefault="00B32FFC" w:rsidP="00667962">
    <w:pPr>
      <w:tabs>
        <w:tab w:val="left" w:pos="651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667962">
      <w:rPr>
        <w:rFonts w:ascii="Arial" w:eastAsia="Times New Roman" w:hAnsi="Arial" w:cs="Arial"/>
        <w:sz w:val="20"/>
        <w:szCs w:val="20"/>
      </w:rPr>
      <w:t xml:space="preserve">                          Departamento de Especialidades Técnicas.</w:t>
    </w:r>
  </w:p>
  <w:p w:rsidR="00B32FFC" w:rsidRPr="00667962" w:rsidRDefault="00B32FFC" w:rsidP="00667962">
    <w:pPr>
      <w:tabs>
        <w:tab w:val="center" w:pos="4419"/>
        <w:tab w:val="right" w:pos="8838"/>
      </w:tabs>
      <w:spacing w:after="0" w:line="240" w:lineRule="auto"/>
      <w:ind w:hanging="1701"/>
      <w:rPr>
        <w:rFonts w:ascii="Times New Roman" w:eastAsia="Times New Roman" w:hAnsi="Times New Roman" w:cs="Times New Roman"/>
      </w:rPr>
    </w:pPr>
  </w:p>
  <w:p w:rsidR="00B32FFC" w:rsidRPr="00F94A71" w:rsidRDefault="00B32FFC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5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44693"/>
    <w:rsid w:val="00081932"/>
    <w:rsid w:val="000E6A63"/>
    <w:rsid w:val="000F6448"/>
    <w:rsid w:val="0013292F"/>
    <w:rsid w:val="0015472F"/>
    <w:rsid w:val="00173532"/>
    <w:rsid w:val="001926C5"/>
    <w:rsid w:val="001A62C6"/>
    <w:rsid w:val="001B39C1"/>
    <w:rsid w:val="001E1EF5"/>
    <w:rsid w:val="001F306A"/>
    <w:rsid w:val="00235156"/>
    <w:rsid w:val="00236F76"/>
    <w:rsid w:val="00253BF3"/>
    <w:rsid w:val="00267B90"/>
    <w:rsid w:val="002B12FB"/>
    <w:rsid w:val="002B4AFC"/>
    <w:rsid w:val="003847F5"/>
    <w:rsid w:val="003E5511"/>
    <w:rsid w:val="003F0039"/>
    <w:rsid w:val="00423A8A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4E1344"/>
    <w:rsid w:val="00524D9B"/>
    <w:rsid w:val="00543871"/>
    <w:rsid w:val="005674B7"/>
    <w:rsid w:val="0057563E"/>
    <w:rsid w:val="00582395"/>
    <w:rsid w:val="0058328C"/>
    <w:rsid w:val="005B6547"/>
    <w:rsid w:val="005C359F"/>
    <w:rsid w:val="005D29E4"/>
    <w:rsid w:val="005F67AC"/>
    <w:rsid w:val="0060127D"/>
    <w:rsid w:val="00647F3F"/>
    <w:rsid w:val="00667962"/>
    <w:rsid w:val="0068260D"/>
    <w:rsid w:val="00684B2B"/>
    <w:rsid w:val="00695569"/>
    <w:rsid w:val="006B4D82"/>
    <w:rsid w:val="006C0C78"/>
    <w:rsid w:val="006D3CBB"/>
    <w:rsid w:val="00742B93"/>
    <w:rsid w:val="007804D9"/>
    <w:rsid w:val="00786B65"/>
    <w:rsid w:val="00795000"/>
    <w:rsid w:val="007B2EA0"/>
    <w:rsid w:val="007D6336"/>
    <w:rsid w:val="007E585F"/>
    <w:rsid w:val="007F3558"/>
    <w:rsid w:val="00812BEF"/>
    <w:rsid w:val="00852F69"/>
    <w:rsid w:val="0087717D"/>
    <w:rsid w:val="008969AF"/>
    <w:rsid w:val="00902B3E"/>
    <w:rsid w:val="00943E61"/>
    <w:rsid w:val="009A1AF4"/>
    <w:rsid w:val="009C7EFC"/>
    <w:rsid w:val="009D7AF7"/>
    <w:rsid w:val="009F0E81"/>
    <w:rsid w:val="009F22BA"/>
    <w:rsid w:val="009F62DA"/>
    <w:rsid w:val="00A12916"/>
    <w:rsid w:val="00A131B8"/>
    <w:rsid w:val="00A37481"/>
    <w:rsid w:val="00A403F8"/>
    <w:rsid w:val="00A4688B"/>
    <w:rsid w:val="00A72AF2"/>
    <w:rsid w:val="00A85D4F"/>
    <w:rsid w:val="00AD3ADC"/>
    <w:rsid w:val="00AD5BC9"/>
    <w:rsid w:val="00AD66DB"/>
    <w:rsid w:val="00AD7B05"/>
    <w:rsid w:val="00AF3FB1"/>
    <w:rsid w:val="00AF7565"/>
    <w:rsid w:val="00B10736"/>
    <w:rsid w:val="00B32FFC"/>
    <w:rsid w:val="00B41C6B"/>
    <w:rsid w:val="00B47D86"/>
    <w:rsid w:val="00B60AC9"/>
    <w:rsid w:val="00B61A4A"/>
    <w:rsid w:val="00B865D5"/>
    <w:rsid w:val="00BA2C1B"/>
    <w:rsid w:val="00BD14E1"/>
    <w:rsid w:val="00BF10A9"/>
    <w:rsid w:val="00C72BA3"/>
    <w:rsid w:val="00C84731"/>
    <w:rsid w:val="00C9470C"/>
    <w:rsid w:val="00D10C3B"/>
    <w:rsid w:val="00D201AD"/>
    <w:rsid w:val="00D24B85"/>
    <w:rsid w:val="00D267C3"/>
    <w:rsid w:val="00D606B7"/>
    <w:rsid w:val="00D6460F"/>
    <w:rsid w:val="00D75114"/>
    <w:rsid w:val="00D86C20"/>
    <w:rsid w:val="00DA0306"/>
    <w:rsid w:val="00DA2DE4"/>
    <w:rsid w:val="00DA76CA"/>
    <w:rsid w:val="00DF7808"/>
    <w:rsid w:val="00E00781"/>
    <w:rsid w:val="00E3520E"/>
    <w:rsid w:val="00E64E3D"/>
    <w:rsid w:val="00E65369"/>
    <w:rsid w:val="00E87490"/>
    <w:rsid w:val="00EA184E"/>
    <w:rsid w:val="00F15030"/>
    <w:rsid w:val="00F22EF0"/>
    <w:rsid w:val="00F5630D"/>
    <w:rsid w:val="00F7573A"/>
    <w:rsid w:val="00F82BDC"/>
    <w:rsid w:val="00F94A71"/>
    <w:rsid w:val="00F952A1"/>
    <w:rsid w:val="00FB32C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5B78-8209-4DA7-AA30-36075BAF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3198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</cp:revision>
  <cp:lastPrinted>2013-01-25T15:46:00Z</cp:lastPrinted>
  <dcterms:created xsi:type="dcterms:W3CDTF">2014-10-31T08:57:00Z</dcterms:created>
  <dcterms:modified xsi:type="dcterms:W3CDTF">2014-10-31T08:57:00Z</dcterms:modified>
</cp:coreProperties>
</file>