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036032" w:rsidRPr="002612A0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EE2847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8255</wp:posOffset>
                </wp:positionV>
                <wp:extent cx="5653405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6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A736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A736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A7362" w:rsidRPr="0003603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A7362" w:rsidRDefault="000A7362" w:rsidP="008028D8">
                            <w:pPr>
                              <w:jc w:val="center"/>
                            </w:pPr>
                          </w:p>
                          <w:p w:rsidR="000A7362" w:rsidRDefault="000A7362" w:rsidP="008028D8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uOPwIAAGoEAAAOAAAAZHJzL2Uyb0RvYy54bWysVNuO2yAQfa/Uf0C8N3bSZDdrxVlts01V&#10;aXuRdvsBBHCMFhgKJHb69R1wNrXaPlX1A2Jg5nDmzIxXt73R5Ch9UGBrOp2UlEjLQSi7r+m3p+2b&#10;JSUhMiuYBitrepKB3q5fv1p1rpIzaEEL6QmC2FB1rqZtjK4qisBbaViYgJMWLxvwhkU0/b4QnnWI&#10;bnQxK8urogMvnAcuQ8DT++GSrjN+00gevzRNkJHomiK3mFef111ai/WKVXvPXKv4mQb7BxaGKYuP&#10;XqDuWWTk4NUfUEZxDwGaOOFgCmgaxWXOAbOZlr9l89gyJ3MuKE5wF5nC/4Pln49fPVECa0eJZQZL&#10;tDkw4YEISaLsI5BpEqlzoULfR4fesX8HfQpICQf3APw5EAubltm9vPMeulYygSRzZDEKHXBCAtl1&#10;n0Dga+wQIQP1jTcJEDUhiI7FOl0KhDwIx8PF1eLtvFxQwvFuOl8ubspcwoJVL+HOh/hBgiFpU1OP&#10;HZDh2fEhREwEXV9cMn3QSmyV1tnw+91Ge3Jk2C3b/KXcMSSM3bQlHXK5ni6QJDcOxYutsk/YQs+D&#10;JmPvMAYt8/c3UKMiDoJWpqbLixOrkpLvrchtGpnSwx4ZaYvEkrRJzUHX2O/6c6l2IE4osoeh4XFA&#10;cdOC/0FJh81e0/D9wLykRH+0WKib6XyepiMb88X1DA0/vtmNb5jlCIVJUzJsN3GYqIPzat/iS0Nr&#10;WLjD4jYqy56oDqzOvLGhs7Tn4UsTM7az169fxPonAAAA//8DAFBLAwQUAAYACAAAACEAhyLNhdwA&#10;AAAKAQAADwAAAGRycy9kb3ducmV2LnhtbEyPwU7DMBBE70j8g7VI3KhDQ0JJ41QVEhyRaDlwdOJt&#10;bDVeR7Hbhr9ne4LbjmY0+6bezH4QZ5yiC6TgcZGBQOqCcdQr+Nq/PaxAxKTJ6CEQKvjBCJvm9qbW&#10;lQkX+sTzLvWCSyhWWoFNaaykjJ1Fr+MijEjsHcLkdWI59dJM+sLlfpDLLCul1474g9UjvlrsjruT&#10;V3DcdnssZFq9WPfx1H6/R5pdVOr+bt6uQSSc018YrviMDg0zteFEJoqBdVk8c5SPHMTVz4qSx7UK&#10;lnmRg2xq+X9C8wsAAP//AwBQSwECLQAUAAYACAAAACEAtoM4kv4AAADhAQAAEwAAAAAAAAAAAAAA&#10;AAAAAAAAW0NvbnRlbnRfVHlwZXNdLnhtbFBLAQItABQABgAIAAAAIQA4/SH/1gAAAJQBAAALAAAA&#10;AAAAAAAAAAAAAC8BAABfcmVscy8ucmVsc1BLAQItABQABgAIAAAAIQBIReuOPwIAAGoEAAAOAAAA&#10;AAAAAAAAAAAAAC4CAABkcnMvZTJvRG9jLnhtbFBLAQItABQABgAIAAAAIQCHIs2F3AAAAAoBAAAP&#10;AAAAAAAAAAAAAAAAAJkEAABkcnMvZG93bnJldi54bWxQSwUGAAAAAAQABADzAAAAogUAAAAA&#10;" strokeweight="4.5pt">
                <v:stroke linestyle="thinThick"/>
                <v:textbox>
                  <w:txbxContent>
                    <w:p w:rsidR="000A736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A736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A736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A7362" w:rsidRPr="0003603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A7362" w:rsidRDefault="000A7362" w:rsidP="008028D8">
                      <w:pPr>
                        <w:jc w:val="center"/>
                      </w:pPr>
                    </w:p>
                    <w:p w:rsidR="000A7362" w:rsidRDefault="000A7362" w:rsidP="008028D8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B5015A" w:rsidRDefault="00B91AF0" w:rsidP="00AA20B8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C522C4">
        <w:rPr>
          <w:rFonts w:ascii="Arial" w:hAnsi="Arial" w:cs="Arial"/>
          <w:b/>
          <w:sz w:val="36"/>
          <w:szCs w:val="36"/>
          <w:lang w:val="en-US"/>
        </w:rPr>
        <w:t>Curricular Structure</w:t>
      </w:r>
      <w:r w:rsidR="006E630D">
        <w:rPr>
          <w:rFonts w:ascii="Arial" w:hAnsi="Arial" w:cs="Arial"/>
          <w:b/>
          <w:sz w:val="36"/>
          <w:szCs w:val="36"/>
          <w:lang w:val="en-US"/>
        </w:rPr>
        <w:t xml:space="preserve">: </w:t>
      </w:r>
      <w:r w:rsidR="00AA20B8">
        <w:rPr>
          <w:rFonts w:ascii="Arial" w:hAnsi="Arial" w:cs="Arial"/>
          <w:b/>
          <w:sz w:val="36"/>
          <w:szCs w:val="36"/>
          <w:lang w:val="en-US"/>
        </w:rPr>
        <w:t>Oral Communication</w:t>
      </w:r>
    </w:p>
    <w:p w:rsidR="006E630D" w:rsidRDefault="00A61956" w:rsidP="00AA20B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XI </w:t>
      </w:r>
      <w:proofErr w:type="spellStart"/>
      <w:proofErr w:type="gramStart"/>
      <w:r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036032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513D6E">
        <w:rPr>
          <w:rFonts w:ascii="Arial" w:hAnsi="Arial" w:cs="Arial"/>
          <w:b/>
          <w:lang w:val="en-US"/>
        </w:rPr>
        <w:t>DATE AND PLACE</w:t>
      </w:r>
      <w:r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2612A0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6E630D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E630D">
        <w:rPr>
          <w:rFonts w:ascii="Arial" w:hAnsi="Arial" w:cs="Arial"/>
          <w:b/>
          <w:sz w:val="24"/>
          <w:szCs w:val="24"/>
          <w:lang w:val="en-US"/>
        </w:rPr>
        <w:lastRenderedPageBreak/>
        <w:t>GENERAL INFORMATION</w:t>
      </w:r>
    </w:p>
    <w:p w:rsidR="00036032" w:rsidRPr="006E630D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8B288F" w:rsidTr="008028D8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LEVEL:</w:t>
            </w:r>
            <w:r w:rsidR="00BA2C1B"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Birth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Phone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4363B8" w:rsidRPr="006E630D" w:rsidTr="00695569">
        <w:tc>
          <w:tcPr>
            <w:tcW w:w="5000" w:type="pct"/>
            <w:gridSpan w:val="7"/>
          </w:tcPr>
          <w:p w:rsidR="004363B8" w:rsidRPr="00FB7D00" w:rsidRDefault="001554CD" w:rsidP="000633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REA:</w:t>
            </w:r>
            <w:r w:rsidR="006249D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63372" w:rsidRPr="00505F00">
              <w:rPr>
                <w:rFonts w:ascii="Arial" w:hAnsi="Arial" w:cs="Arial"/>
                <w:sz w:val="24"/>
                <w:szCs w:val="24"/>
                <w:lang w:val="en-US"/>
              </w:rPr>
              <w:t>Oral Communication</w:t>
            </w:r>
            <w:r w:rsidR="00FB7D00"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4363B8" w:rsidRPr="00B5015A" w:rsidTr="00695569">
        <w:tc>
          <w:tcPr>
            <w:tcW w:w="5000" w:type="pct"/>
            <w:gridSpan w:val="7"/>
          </w:tcPr>
          <w:p w:rsidR="004363B8" w:rsidRPr="008B288F" w:rsidRDefault="002A2A3B" w:rsidP="00DA6FB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2630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49DF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9A3D3D"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DA6FB0" w:rsidRPr="00DA6FB0">
              <w:rPr>
                <w:rFonts w:ascii="Arial" w:hAnsi="Arial" w:cs="Arial"/>
                <w:bCs/>
                <w:lang w:val="en-US"/>
              </w:rPr>
              <w:t>Developing Communicative Competence in the English Language By Means Of Technical Topics</w:t>
            </w:r>
            <w:r w:rsidR="00DA6FB0" w:rsidRPr="00DA6FB0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B4D82" w:rsidRPr="00B5015A" w:rsidTr="00695569">
        <w:tc>
          <w:tcPr>
            <w:tcW w:w="5000" w:type="pct"/>
            <w:gridSpan w:val="7"/>
          </w:tcPr>
          <w:p w:rsidR="006B4D82" w:rsidRPr="000A7362" w:rsidRDefault="002B12FB" w:rsidP="00DA6FB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2A2A3B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urpose</w:t>
            </w:r>
            <w:r w:rsidR="00263033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49DF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4363B8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363B8"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DA6FB0">
              <w:rPr>
                <w:b/>
                <w:bCs/>
                <w:lang w:val="en-US"/>
              </w:rPr>
              <w:t xml:space="preserve">:  </w:t>
            </w:r>
            <w:r w:rsidR="00DA6FB0" w:rsidRPr="00DA6FB0">
              <w:rPr>
                <w:rFonts w:ascii="Arial" w:hAnsi="Arial" w:cs="Arial"/>
                <w:bCs/>
                <w:lang w:val="en-US"/>
              </w:rPr>
              <w:t>Job manufacturing and Job performance</w:t>
            </w:r>
            <w:r w:rsidR="00DA6FB0">
              <w:rPr>
                <w:b/>
                <w:lang w:val="en-US"/>
              </w:rPr>
              <w:t xml:space="preserve"> </w:t>
            </w:r>
            <w:r w:rsidR="00DA6FB0">
              <w:rPr>
                <w:b/>
                <w:bCs/>
                <w:lang w:val="en-US"/>
              </w:rPr>
              <w:t xml:space="preserve">           </w:t>
            </w:r>
          </w:p>
        </w:tc>
      </w:tr>
      <w:tr w:rsidR="002A2A3B" w:rsidRPr="008B288F" w:rsidTr="008B288F">
        <w:trPr>
          <w:trHeight w:val="625"/>
        </w:trPr>
        <w:tc>
          <w:tcPr>
            <w:tcW w:w="947" w:type="pct"/>
            <w:vMerge w:val="restart"/>
          </w:tcPr>
          <w:p w:rsidR="00AD5BC9" w:rsidRPr="00036032" w:rsidRDefault="00D65CD9" w:rsidP="009408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Linguistic </w:t>
            </w:r>
            <w:r w:rsid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61" w:type="pct"/>
            <w:vMerge w:val="restart"/>
          </w:tcPr>
          <w:p w:rsidR="00AD5BC9" w:rsidRPr="008B288F" w:rsidRDefault="009A171F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9D7AF7" w:rsidRPr="008B288F" w:rsidRDefault="00525E6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9D7AF7" w:rsidRPr="008B288F" w:rsidRDefault="009A171F" w:rsidP="009A171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2A3B" w:rsidRPr="008B288F" w:rsidTr="009A171F">
        <w:trPr>
          <w:trHeight w:val="308"/>
        </w:trPr>
        <w:tc>
          <w:tcPr>
            <w:tcW w:w="947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A6FB0" w:rsidRPr="00B5015A" w:rsidTr="009A171F">
        <w:tc>
          <w:tcPr>
            <w:tcW w:w="947" w:type="pct"/>
          </w:tcPr>
          <w:p w:rsidR="00DA6FB0" w:rsidRPr="00DA6FB0" w:rsidRDefault="00DA6FB0" w:rsidP="00DA6FB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FB0">
              <w:rPr>
                <w:rFonts w:ascii="Arial" w:hAnsi="Arial" w:cs="Arial"/>
                <w:spacing w:val="-2"/>
                <w:lang w:val="en-US"/>
              </w:rPr>
              <w:t>Reacting to language spoken at normal speed in everyday life.</w:t>
            </w:r>
          </w:p>
        </w:tc>
        <w:tc>
          <w:tcPr>
            <w:tcW w:w="861" w:type="pct"/>
            <w:vMerge w:val="restart"/>
          </w:tcPr>
          <w:p w:rsidR="00DA6FB0" w:rsidRPr="00DA6FB0" w:rsidRDefault="00DA6FB0" w:rsidP="00DA6FB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Ask</w:t>
            </w:r>
            <w:r w:rsidRPr="00DA6FB0">
              <w:rPr>
                <w:rFonts w:ascii="Arial" w:hAnsi="Arial" w:cs="Arial"/>
                <w:spacing w:val="-2"/>
                <w:lang w:val="en-US"/>
              </w:rPr>
              <w:t>ing</w:t>
            </w:r>
            <w:r w:rsidRPr="00DA6FB0">
              <w:rPr>
                <w:rFonts w:ascii="Arial" w:hAnsi="Arial" w:cs="Arial"/>
                <w:lang w:val="en-US"/>
              </w:rPr>
              <w:t xml:space="preserve"> for and giv</w:t>
            </w:r>
            <w:r w:rsidRPr="00DA6FB0">
              <w:rPr>
                <w:rFonts w:ascii="Arial" w:hAnsi="Arial" w:cs="Arial"/>
                <w:spacing w:val="-2"/>
                <w:lang w:val="en-US"/>
              </w:rPr>
              <w:t>ing</w:t>
            </w:r>
            <w:r w:rsidRPr="00DA6FB0">
              <w:rPr>
                <w:rFonts w:ascii="Arial" w:hAnsi="Arial" w:cs="Arial"/>
                <w:lang w:val="en-US"/>
              </w:rPr>
              <w:t xml:space="preserve"> specific information about job manufacturing and job performance.</w:t>
            </w:r>
          </w:p>
          <w:p w:rsidR="00DA6FB0" w:rsidRPr="00DA6FB0" w:rsidRDefault="00DA6FB0" w:rsidP="00DA6FB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A61956" w:rsidTr="009A171F">
        <w:tc>
          <w:tcPr>
            <w:tcW w:w="947" w:type="pct"/>
          </w:tcPr>
          <w:p w:rsidR="00DA6FB0" w:rsidRPr="00DA6FB0" w:rsidRDefault="00DA6FB0" w:rsidP="00DA6FB0">
            <w:pPr>
              <w:tabs>
                <w:tab w:val="left" w:pos="290"/>
                <w:tab w:val="left" w:pos="644"/>
              </w:tabs>
              <w:rPr>
                <w:rFonts w:ascii="Arial" w:hAnsi="Arial" w:cs="Arial"/>
                <w:spacing w:val="-2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Understanding ideas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61" w:type="pct"/>
            <w:vMerge/>
          </w:tcPr>
          <w:p w:rsidR="00DA6FB0" w:rsidRPr="00DA6FB0" w:rsidRDefault="00DA6FB0" w:rsidP="00DA6FB0">
            <w:pPr>
              <w:numPr>
                <w:ilvl w:val="0"/>
                <w:numId w:val="34"/>
              </w:num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B5015A" w:rsidTr="009A171F">
        <w:tc>
          <w:tcPr>
            <w:tcW w:w="947" w:type="pct"/>
          </w:tcPr>
          <w:p w:rsidR="00DA6FB0" w:rsidRPr="00DA6FB0" w:rsidRDefault="00DA6FB0" w:rsidP="00DA6FB0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-2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Understanding a variety of registers.</w:t>
            </w:r>
          </w:p>
        </w:tc>
        <w:tc>
          <w:tcPr>
            <w:tcW w:w="861" w:type="pct"/>
            <w:vMerge/>
          </w:tcPr>
          <w:p w:rsidR="00DA6FB0" w:rsidRPr="00DA6FB0" w:rsidRDefault="00DA6FB0" w:rsidP="00DA6FB0">
            <w:pPr>
              <w:numPr>
                <w:ilvl w:val="0"/>
                <w:numId w:val="34"/>
              </w:num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A61956" w:rsidTr="009A171F">
        <w:tc>
          <w:tcPr>
            <w:tcW w:w="947" w:type="pct"/>
          </w:tcPr>
          <w:p w:rsidR="00DA6FB0" w:rsidRPr="00DA6FB0" w:rsidRDefault="00DA6FB0" w:rsidP="00DA6FB0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-2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Listening between lines about the topic studied.</w:t>
            </w:r>
          </w:p>
        </w:tc>
        <w:tc>
          <w:tcPr>
            <w:tcW w:w="861" w:type="pct"/>
            <w:vMerge w:val="restart"/>
          </w:tcPr>
          <w:p w:rsidR="00DA6FB0" w:rsidRPr="00DA6FB0" w:rsidRDefault="00DA6FB0" w:rsidP="00DA6FB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Accepting and refusing politely.</w:t>
            </w:r>
          </w:p>
          <w:p w:rsidR="00DA6FB0" w:rsidRPr="00DA6FB0" w:rsidRDefault="00DA6FB0" w:rsidP="00DA6FB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ind w:left="284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B5015A" w:rsidTr="009A171F">
        <w:tc>
          <w:tcPr>
            <w:tcW w:w="947" w:type="pct"/>
          </w:tcPr>
          <w:p w:rsidR="00DA6FB0" w:rsidRPr="00DA6FB0" w:rsidRDefault="00DA6FB0" w:rsidP="00DA6FB0">
            <w:pPr>
              <w:tabs>
                <w:tab w:val="left" w:pos="-720"/>
                <w:tab w:val="left" w:pos="426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spacing w:val="-2"/>
                <w:lang w:val="en-US"/>
              </w:rPr>
              <w:t>Talking in simple language about familiar and concrete situations of our own world.</w:t>
            </w:r>
          </w:p>
        </w:tc>
        <w:tc>
          <w:tcPr>
            <w:tcW w:w="861" w:type="pct"/>
            <w:vMerge/>
          </w:tcPr>
          <w:p w:rsidR="00DA6FB0" w:rsidRPr="00DA6FB0" w:rsidRDefault="00DA6FB0" w:rsidP="00DA6FB0">
            <w:pPr>
              <w:numPr>
                <w:ilvl w:val="0"/>
                <w:numId w:val="34"/>
              </w:num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A61956" w:rsidTr="009A171F">
        <w:tc>
          <w:tcPr>
            <w:tcW w:w="947" w:type="pct"/>
          </w:tcPr>
          <w:p w:rsidR="00DA6FB0" w:rsidRPr="00DA6FB0" w:rsidRDefault="00DA6FB0" w:rsidP="00DA6FB0">
            <w:pPr>
              <w:tabs>
                <w:tab w:val="left" w:pos="290"/>
                <w:tab w:val="left" w:pos="644"/>
              </w:tabs>
              <w:rPr>
                <w:rFonts w:ascii="Arial" w:hAnsi="Arial" w:cs="Arial"/>
                <w:spacing w:val="-2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Reporting information gathered from texts, web site, and others.</w:t>
            </w:r>
          </w:p>
        </w:tc>
        <w:tc>
          <w:tcPr>
            <w:tcW w:w="861" w:type="pct"/>
          </w:tcPr>
          <w:p w:rsidR="00DA6FB0" w:rsidRPr="00DA6FB0" w:rsidRDefault="00DA6FB0" w:rsidP="00DA6FB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Solving problems.</w:t>
            </w:r>
          </w:p>
          <w:p w:rsidR="00DA6FB0" w:rsidRPr="00DA6FB0" w:rsidRDefault="00DA6FB0" w:rsidP="00DA6FB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ind w:left="284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B5015A" w:rsidTr="009A171F">
        <w:tc>
          <w:tcPr>
            <w:tcW w:w="947" w:type="pct"/>
            <w:vMerge w:val="restart"/>
          </w:tcPr>
          <w:p w:rsidR="00DA6FB0" w:rsidRPr="00DA6FB0" w:rsidRDefault="00DA6FB0" w:rsidP="00DA6FB0">
            <w:pPr>
              <w:tabs>
                <w:tab w:val="left" w:pos="0"/>
              </w:tabs>
              <w:jc w:val="both"/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Identifying the main rules of filing.</w:t>
            </w:r>
          </w:p>
        </w:tc>
        <w:tc>
          <w:tcPr>
            <w:tcW w:w="861" w:type="pct"/>
            <w:vMerge w:val="restart"/>
          </w:tcPr>
          <w:p w:rsidR="00DA6FB0" w:rsidRPr="00DA6FB0" w:rsidRDefault="00DA6FB0" w:rsidP="00DA6FB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Ask</w:t>
            </w:r>
            <w:r w:rsidRPr="00DA6FB0">
              <w:rPr>
                <w:rFonts w:ascii="Arial" w:hAnsi="Arial" w:cs="Arial"/>
                <w:spacing w:val="-2"/>
                <w:lang w:val="en-US"/>
              </w:rPr>
              <w:t>ing</w:t>
            </w:r>
            <w:r w:rsidRPr="00DA6FB0">
              <w:rPr>
                <w:rFonts w:ascii="Arial" w:hAnsi="Arial" w:cs="Arial"/>
                <w:lang w:val="en-US"/>
              </w:rPr>
              <w:t xml:space="preserve"> for and giv</w:t>
            </w:r>
            <w:r w:rsidRPr="00DA6FB0">
              <w:rPr>
                <w:rFonts w:ascii="Arial" w:hAnsi="Arial" w:cs="Arial"/>
                <w:spacing w:val="-2"/>
                <w:lang w:val="en-US"/>
              </w:rPr>
              <w:t>ing</w:t>
            </w:r>
            <w:r w:rsidRPr="00DA6FB0">
              <w:rPr>
                <w:rFonts w:ascii="Arial" w:hAnsi="Arial" w:cs="Arial"/>
                <w:lang w:val="en-US"/>
              </w:rPr>
              <w:t xml:space="preserve"> specific information.</w:t>
            </w: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B5015A" w:rsidTr="009A171F">
        <w:tc>
          <w:tcPr>
            <w:tcW w:w="947" w:type="pct"/>
            <w:vMerge/>
          </w:tcPr>
          <w:p w:rsidR="00DA6FB0" w:rsidRPr="00DA6FB0" w:rsidRDefault="00DA6FB0" w:rsidP="000A7362">
            <w:pPr>
              <w:jc w:val="both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861" w:type="pct"/>
            <w:vMerge/>
          </w:tcPr>
          <w:p w:rsidR="00DA6FB0" w:rsidRPr="00DA6FB0" w:rsidRDefault="00DA6FB0" w:rsidP="0094087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A61956" w:rsidTr="009A171F">
        <w:tc>
          <w:tcPr>
            <w:tcW w:w="947" w:type="pct"/>
            <w:vMerge w:val="restart"/>
          </w:tcPr>
          <w:p w:rsidR="00DA6FB0" w:rsidRPr="00DA6FB0" w:rsidRDefault="00DA6FB0" w:rsidP="00DA6FB0">
            <w:pPr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Speaking with intelligible pronunciation and intonation.</w:t>
            </w:r>
          </w:p>
        </w:tc>
        <w:tc>
          <w:tcPr>
            <w:tcW w:w="861" w:type="pct"/>
            <w:vMerge w:val="restart"/>
          </w:tcPr>
          <w:p w:rsidR="00DA6FB0" w:rsidRPr="00DA6FB0" w:rsidRDefault="00DA6FB0" w:rsidP="000A7362">
            <w:pPr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Speaking about Job manufacturing</w:t>
            </w: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A61956" w:rsidTr="009A171F">
        <w:tc>
          <w:tcPr>
            <w:tcW w:w="947" w:type="pct"/>
            <w:vMerge/>
          </w:tcPr>
          <w:p w:rsidR="00DA6FB0" w:rsidRPr="00DA6FB0" w:rsidRDefault="00DA6FB0" w:rsidP="000A7362">
            <w:pPr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861" w:type="pct"/>
            <w:vMerge/>
          </w:tcPr>
          <w:p w:rsidR="00DA6FB0" w:rsidRPr="00DA6FB0" w:rsidRDefault="00DA6FB0" w:rsidP="00A27E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B5015A" w:rsidTr="009A171F">
        <w:tc>
          <w:tcPr>
            <w:tcW w:w="947" w:type="pct"/>
            <w:vMerge w:val="restart"/>
          </w:tcPr>
          <w:p w:rsidR="00DA6FB0" w:rsidRPr="00DA6FB0" w:rsidRDefault="00DA6FB0" w:rsidP="00DA6FB0">
            <w:pPr>
              <w:rPr>
                <w:rFonts w:ascii="Arial" w:hAnsi="Arial" w:cs="Arial"/>
                <w:lang w:val="en-US"/>
              </w:rPr>
            </w:pPr>
            <w:r w:rsidRPr="00DA6FB0">
              <w:rPr>
                <w:rFonts w:ascii="Arial" w:hAnsi="Arial" w:cs="Arial"/>
                <w:lang w:val="en-US"/>
              </w:rPr>
              <w:t>Responding to a request with appropriate expressions.</w:t>
            </w:r>
          </w:p>
          <w:p w:rsidR="00DA6FB0" w:rsidRPr="00DA6FB0" w:rsidRDefault="00DA6FB0" w:rsidP="000A7362">
            <w:pPr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861" w:type="pct"/>
            <w:vMerge/>
          </w:tcPr>
          <w:p w:rsidR="00DA6FB0" w:rsidRPr="00DA6FB0" w:rsidRDefault="00DA6FB0" w:rsidP="006C2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6FB0" w:rsidRPr="00B5015A" w:rsidTr="009A171F">
        <w:tc>
          <w:tcPr>
            <w:tcW w:w="947" w:type="pct"/>
            <w:vMerge/>
          </w:tcPr>
          <w:p w:rsidR="00DA6FB0" w:rsidRPr="000A7362" w:rsidRDefault="00DA6FB0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861" w:type="pct"/>
            <w:vMerge/>
          </w:tcPr>
          <w:p w:rsidR="00DA6FB0" w:rsidRPr="000A7362" w:rsidRDefault="00DA6FB0" w:rsidP="006C2E4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6FB0" w:rsidRPr="008B288F" w:rsidRDefault="00DA6FB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8B288F" w:rsidTr="008028D8">
        <w:trPr>
          <w:trHeight w:val="510"/>
        </w:trPr>
        <w:tc>
          <w:tcPr>
            <w:tcW w:w="4253" w:type="pct"/>
            <w:gridSpan w:val="5"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36032" w:rsidRPr="008B288F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36032" w:rsidRPr="00B5015A" w:rsidTr="008028D8">
        <w:trPr>
          <w:trHeight w:val="508"/>
        </w:trPr>
        <w:tc>
          <w:tcPr>
            <w:tcW w:w="4253" w:type="pct"/>
            <w:gridSpan w:val="5"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B5015A" w:rsidTr="008028D8">
        <w:trPr>
          <w:trHeight w:val="508"/>
        </w:trPr>
        <w:tc>
          <w:tcPr>
            <w:tcW w:w="4253" w:type="pct"/>
            <w:gridSpan w:val="5"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B7D00" w:rsidRDefault="00FB7D00">
      <w:pPr>
        <w:rPr>
          <w:lang w:val="en-US"/>
        </w:rPr>
      </w:pPr>
    </w:p>
    <w:p w:rsidR="00FB7D00" w:rsidRDefault="00FB7D00">
      <w:pPr>
        <w:rPr>
          <w:lang w:val="en-US"/>
        </w:rPr>
      </w:pPr>
      <w:r>
        <w:rPr>
          <w:lang w:val="en-US"/>
        </w:rPr>
        <w:br w:type="page"/>
      </w:r>
    </w:p>
    <w:p w:rsidR="00644C27" w:rsidRDefault="00644C27">
      <w:pPr>
        <w:rPr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644C27" w:rsidRPr="0094087B" w:rsidTr="008028D8">
        <w:tc>
          <w:tcPr>
            <w:tcW w:w="5000" w:type="pct"/>
            <w:gridSpan w:val="7"/>
          </w:tcPr>
          <w:p w:rsidR="00644C27" w:rsidRPr="0094087B" w:rsidRDefault="00644C27" w:rsidP="00505F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 w:rsidRPr="009408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05F00" w:rsidRPr="00505F00">
              <w:rPr>
                <w:rFonts w:ascii="Arial" w:hAnsi="Arial" w:cs="Arial"/>
                <w:sz w:val="24"/>
                <w:szCs w:val="24"/>
                <w:lang w:val="en-US"/>
              </w:rPr>
              <w:t>Oral Communication</w:t>
            </w:r>
            <w:r w:rsidR="00505F00" w:rsidRPr="009408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44C27" w:rsidRPr="00B5015A" w:rsidTr="008028D8">
        <w:tc>
          <w:tcPr>
            <w:tcW w:w="5000" w:type="pct"/>
            <w:gridSpan w:val="7"/>
          </w:tcPr>
          <w:p w:rsidR="00644C27" w:rsidRPr="0094087B" w:rsidRDefault="00644C27" w:rsidP="005B5E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263033"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B4AAA"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5B4AAA" w:rsidRPr="009408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B5EF7" w:rsidRPr="005B5EF7">
              <w:rPr>
                <w:rFonts w:ascii="Arial" w:hAnsi="Arial" w:cs="Arial"/>
                <w:bCs/>
                <w:lang w:val="en-US"/>
              </w:rPr>
              <w:t>Developing Communicative Competence in the English Language By Means Of Technical Topics</w:t>
            </w:r>
            <w:r w:rsidR="005B5EF7">
              <w:rPr>
                <w:lang w:val="en-US"/>
              </w:rPr>
              <w:t xml:space="preserve"> </w:t>
            </w:r>
          </w:p>
        </w:tc>
      </w:tr>
      <w:tr w:rsidR="00644C27" w:rsidRPr="00A61956" w:rsidTr="008028D8">
        <w:tc>
          <w:tcPr>
            <w:tcW w:w="5000" w:type="pct"/>
            <w:gridSpan w:val="7"/>
          </w:tcPr>
          <w:p w:rsidR="00644C27" w:rsidRPr="0094087B" w:rsidRDefault="00644C27" w:rsidP="005B5E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263033"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5E8D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DA6FB0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E001E">
              <w:rPr>
                <w:b/>
                <w:bCs/>
                <w:lang w:val="en-US"/>
              </w:rPr>
              <w:t xml:space="preserve"> </w:t>
            </w:r>
            <w:r w:rsidR="005B5EF7" w:rsidRPr="005B5EF7">
              <w:rPr>
                <w:rFonts w:ascii="Arial" w:hAnsi="Arial" w:cs="Arial"/>
                <w:bCs/>
                <w:lang w:val="en-US"/>
              </w:rPr>
              <w:t>Routine Business Activities</w:t>
            </w:r>
            <w:r w:rsidR="005B5EF7">
              <w:rPr>
                <w:b/>
                <w:lang w:val="en-US"/>
              </w:rPr>
              <w:t xml:space="preserve">                  </w:t>
            </w:r>
          </w:p>
        </w:tc>
      </w:tr>
      <w:tr w:rsidR="008B288F" w:rsidRPr="00F57090" w:rsidTr="00D65CD9">
        <w:trPr>
          <w:trHeight w:val="625"/>
        </w:trPr>
        <w:tc>
          <w:tcPr>
            <w:tcW w:w="947" w:type="pct"/>
            <w:vMerge w:val="restart"/>
          </w:tcPr>
          <w:p w:rsidR="008B288F" w:rsidRPr="0094087B" w:rsidRDefault="00227622" w:rsidP="009408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Linguistic </w:t>
            </w:r>
            <w:r w:rsidR="0094087B"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61" w:type="pct"/>
            <w:vMerge w:val="restar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8B288F" w:rsidRPr="0094087B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288F" w:rsidRPr="00F57090" w:rsidTr="00D65CD9">
        <w:trPr>
          <w:trHeight w:val="308"/>
        </w:trPr>
        <w:tc>
          <w:tcPr>
            <w:tcW w:w="947" w:type="pct"/>
            <w:vMerge/>
          </w:tcPr>
          <w:p w:rsidR="008B288F" w:rsidRPr="0094087B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8B288F" w:rsidRPr="0094087B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9408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8B288F" w:rsidRPr="0094087B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9408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7BF2" w:rsidRPr="00B5015A" w:rsidTr="00D65CD9">
        <w:tc>
          <w:tcPr>
            <w:tcW w:w="947" w:type="pct"/>
          </w:tcPr>
          <w:p w:rsidR="00C47BF2" w:rsidRPr="005B5EF7" w:rsidRDefault="005B5EF7" w:rsidP="005B5EF7">
            <w:pPr>
              <w:rPr>
                <w:rFonts w:ascii="Arial" w:hAnsi="Arial" w:cs="Arial"/>
                <w:bCs/>
                <w:lang w:val="en-US"/>
              </w:rPr>
            </w:pPr>
            <w:r w:rsidRPr="005B5EF7">
              <w:rPr>
                <w:rFonts w:ascii="Arial" w:hAnsi="Arial" w:cs="Arial"/>
                <w:lang w:val="en-US"/>
              </w:rPr>
              <w:t>React</w:t>
            </w:r>
            <w:r w:rsidRPr="005B5EF7">
              <w:rPr>
                <w:rFonts w:ascii="Arial" w:hAnsi="Arial" w:cs="Arial"/>
                <w:spacing w:val="-2"/>
                <w:lang w:val="en-US"/>
              </w:rPr>
              <w:t>ing</w:t>
            </w:r>
            <w:r w:rsidRPr="005B5EF7">
              <w:rPr>
                <w:rFonts w:ascii="Arial" w:hAnsi="Arial" w:cs="Arial"/>
                <w:lang w:val="en-US"/>
              </w:rPr>
              <w:t xml:space="preserve"> towards instructions.</w:t>
            </w:r>
          </w:p>
        </w:tc>
        <w:tc>
          <w:tcPr>
            <w:tcW w:w="861" w:type="pct"/>
          </w:tcPr>
          <w:p w:rsidR="00C47BF2" w:rsidRPr="00174BA8" w:rsidRDefault="00C50685" w:rsidP="00C50685">
            <w:pPr>
              <w:rPr>
                <w:rFonts w:ascii="Arial" w:hAnsi="Arial" w:cs="Arial"/>
                <w:lang w:val="en-US"/>
              </w:rPr>
            </w:pPr>
            <w:r w:rsidRPr="00C50685">
              <w:rPr>
                <w:rFonts w:ascii="Arial" w:hAnsi="Arial" w:cs="Arial"/>
                <w:lang w:val="en-US"/>
              </w:rPr>
              <w:t>Asking for and giving instructions</w:t>
            </w:r>
          </w:p>
        </w:tc>
        <w:tc>
          <w:tcPr>
            <w:tcW w:w="292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74BA8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B5015A" w:rsidTr="00D65CD9">
        <w:tc>
          <w:tcPr>
            <w:tcW w:w="947" w:type="pct"/>
          </w:tcPr>
          <w:p w:rsidR="00C50685" w:rsidRPr="00C50685" w:rsidRDefault="00C50685" w:rsidP="005B5EF7">
            <w:pPr>
              <w:rPr>
                <w:rFonts w:ascii="Arial" w:hAnsi="Arial" w:cs="Arial"/>
                <w:lang w:val="en-US"/>
              </w:rPr>
            </w:pPr>
            <w:r w:rsidRPr="00C50685">
              <w:rPr>
                <w:rFonts w:ascii="Arial" w:hAnsi="Arial" w:cs="Arial"/>
                <w:lang w:val="en-US"/>
              </w:rPr>
              <w:t>Identifying details in familiar material.</w:t>
            </w:r>
          </w:p>
        </w:tc>
        <w:tc>
          <w:tcPr>
            <w:tcW w:w="861" w:type="pct"/>
            <w:vMerge w:val="restart"/>
          </w:tcPr>
          <w:p w:rsidR="00C50685" w:rsidRPr="00174BA8" w:rsidRDefault="00C50685" w:rsidP="00C50685">
            <w:pPr>
              <w:rPr>
                <w:rFonts w:ascii="Arial" w:hAnsi="Arial" w:cs="Arial"/>
                <w:lang w:val="en-US"/>
              </w:rPr>
            </w:pPr>
            <w:r w:rsidRPr="00C50685">
              <w:rPr>
                <w:rFonts w:ascii="Arial" w:hAnsi="Arial" w:cs="Arial"/>
                <w:lang w:val="en-US"/>
              </w:rPr>
              <w:t>Understanding, asking for, giving and responding to instructions.</w:t>
            </w:r>
          </w:p>
        </w:tc>
        <w:tc>
          <w:tcPr>
            <w:tcW w:w="29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50685" w:rsidRPr="00174BA8" w:rsidRDefault="00C50685" w:rsidP="007C42A1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5B5EF7" w:rsidTr="00D65CD9">
        <w:tc>
          <w:tcPr>
            <w:tcW w:w="947" w:type="pct"/>
          </w:tcPr>
          <w:p w:rsidR="00C50685" w:rsidRPr="00C50685" w:rsidRDefault="00C50685" w:rsidP="00C50685">
            <w:pPr>
              <w:rPr>
                <w:rFonts w:ascii="Arial" w:hAnsi="Arial" w:cs="Arial"/>
                <w:lang w:val="en-US"/>
              </w:rPr>
            </w:pPr>
            <w:r w:rsidRPr="005B5EF7">
              <w:rPr>
                <w:rFonts w:ascii="Arial" w:hAnsi="Arial" w:cs="Arial"/>
                <w:lang w:val="en-US"/>
              </w:rPr>
              <w:t>Summarizing messages and narratives.</w:t>
            </w:r>
          </w:p>
        </w:tc>
        <w:tc>
          <w:tcPr>
            <w:tcW w:w="861" w:type="pct"/>
            <w:vMerge/>
          </w:tcPr>
          <w:p w:rsidR="00C50685" w:rsidRPr="00174BA8" w:rsidRDefault="00C50685" w:rsidP="00C5068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50685" w:rsidRPr="00174BA8" w:rsidRDefault="00C50685" w:rsidP="00C50685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B5015A" w:rsidTr="005B5EF7">
        <w:trPr>
          <w:trHeight w:val="792"/>
        </w:trPr>
        <w:tc>
          <w:tcPr>
            <w:tcW w:w="947" w:type="pct"/>
          </w:tcPr>
          <w:p w:rsidR="00C50685" w:rsidRPr="00C50685" w:rsidRDefault="00C50685" w:rsidP="00C50685">
            <w:pPr>
              <w:rPr>
                <w:rFonts w:ascii="Arial" w:hAnsi="Arial" w:cs="Arial"/>
                <w:lang w:val="en-US"/>
              </w:rPr>
            </w:pPr>
            <w:r w:rsidRPr="005B5EF7">
              <w:rPr>
                <w:rFonts w:ascii="Arial" w:hAnsi="Arial" w:cs="Arial"/>
                <w:lang w:val="en-US"/>
              </w:rPr>
              <w:t>Responding and giving opinions about events and issues.</w:t>
            </w:r>
          </w:p>
        </w:tc>
        <w:tc>
          <w:tcPr>
            <w:tcW w:w="861" w:type="pct"/>
            <w:vMerge/>
          </w:tcPr>
          <w:p w:rsidR="00C50685" w:rsidRPr="00174BA8" w:rsidRDefault="00C50685" w:rsidP="00C5068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50685" w:rsidRPr="00174BA8" w:rsidRDefault="00C50685" w:rsidP="00174BA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B5015A" w:rsidTr="00D65CD9">
        <w:tc>
          <w:tcPr>
            <w:tcW w:w="947" w:type="pct"/>
          </w:tcPr>
          <w:p w:rsidR="00C50685" w:rsidRPr="00C50685" w:rsidRDefault="00C50685" w:rsidP="005B5EF7">
            <w:pPr>
              <w:rPr>
                <w:rFonts w:ascii="Arial" w:hAnsi="Arial" w:cs="Arial"/>
                <w:lang w:val="en-US"/>
              </w:rPr>
            </w:pPr>
            <w:r w:rsidRPr="005B5EF7">
              <w:rPr>
                <w:rFonts w:ascii="Arial" w:hAnsi="Arial" w:cs="Arial"/>
                <w:lang w:val="en-US"/>
              </w:rPr>
              <w:t>Responding to messages and dialogues in short situation context.</w:t>
            </w:r>
          </w:p>
        </w:tc>
        <w:tc>
          <w:tcPr>
            <w:tcW w:w="861" w:type="pct"/>
            <w:vMerge w:val="restart"/>
          </w:tcPr>
          <w:p w:rsidR="00C50685" w:rsidRPr="00C50685" w:rsidRDefault="00C50685" w:rsidP="00174BA8">
            <w:pPr>
              <w:jc w:val="both"/>
              <w:rPr>
                <w:rFonts w:ascii="Arial" w:hAnsi="Arial" w:cs="Arial"/>
                <w:lang w:val="en-US"/>
              </w:rPr>
            </w:pPr>
            <w:r w:rsidRPr="00C50685">
              <w:rPr>
                <w:rFonts w:ascii="Arial" w:hAnsi="Arial" w:cs="Arial"/>
                <w:lang w:val="en-US"/>
              </w:rPr>
              <w:t>Reporting, requesting, giving information and suggesting someone to do something.</w:t>
            </w:r>
          </w:p>
          <w:p w:rsidR="00C50685" w:rsidRPr="00C50685" w:rsidRDefault="00C50685" w:rsidP="005233A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B5015A" w:rsidTr="00D65CD9">
        <w:tc>
          <w:tcPr>
            <w:tcW w:w="947" w:type="pct"/>
          </w:tcPr>
          <w:p w:rsidR="00C50685" w:rsidRPr="00C50685" w:rsidRDefault="00C50685" w:rsidP="005B5EF7">
            <w:pPr>
              <w:rPr>
                <w:rFonts w:ascii="Arial" w:hAnsi="Arial" w:cs="Arial"/>
                <w:lang w:val="en-US"/>
              </w:rPr>
            </w:pPr>
            <w:r w:rsidRPr="005B5EF7">
              <w:rPr>
                <w:rFonts w:ascii="Arial" w:hAnsi="Arial" w:cs="Arial"/>
                <w:lang w:val="en-US"/>
              </w:rPr>
              <w:t>Reporting information to complete a task.</w:t>
            </w:r>
          </w:p>
        </w:tc>
        <w:tc>
          <w:tcPr>
            <w:tcW w:w="861" w:type="pct"/>
            <w:vMerge/>
          </w:tcPr>
          <w:p w:rsidR="00C50685" w:rsidRPr="00174BA8" w:rsidRDefault="00C50685" w:rsidP="005233A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A61956" w:rsidTr="00D65CD9">
        <w:tc>
          <w:tcPr>
            <w:tcW w:w="947" w:type="pct"/>
          </w:tcPr>
          <w:p w:rsidR="00C50685" w:rsidRPr="005B5EF7" w:rsidRDefault="00C50685" w:rsidP="005B5EF7">
            <w:pPr>
              <w:rPr>
                <w:rFonts w:ascii="Arial" w:hAnsi="Arial" w:cs="Arial"/>
                <w:lang w:val="en-US"/>
              </w:rPr>
            </w:pPr>
            <w:r w:rsidRPr="005B5EF7">
              <w:rPr>
                <w:rFonts w:ascii="Arial" w:hAnsi="Arial" w:cs="Arial"/>
                <w:lang w:val="en-US"/>
              </w:rPr>
              <w:t>Asking for repetition / conformation.</w:t>
            </w:r>
          </w:p>
        </w:tc>
        <w:tc>
          <w:tcPr>
            <w:tcW w:w="861" w:type="pct"/>
            <w:vMerge/>
          </w:tcPr>
          <w:p w:rsidR="00C50685" w:rsidRPr="00C50685" w:rsidRDefault="00C50685" w:rsidP="005233A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B5015A" w:rsidTr="00777A8A">
        <w:trPr>
          <w:trHeight w:val="360"/>
        </w:trPr>
        <w:tc>
          <w:tcPr>
            <w:tcW w:w="947" w:type="pct"/>
            <w:vMerge w:val="restart"/>
          </w:tcPr>
          <w:p w:rsidR="00C50685" w:rsidRPr="00C50685" w:rsidRDefault="00C50685" w:rsidP="005B5EF7">
            <w:pPr>
              <w:rPr>
                <w:rFonts w:ascii="Arial" w:hAnsi="Arial" w:cs="Arial"/>
                <w:lang w:val="en-US"/>
              </w:rPr>
            </w:pPr>
            <w:r w:rsidRPr="005B5EF7">
              <w:rPr>
                <w:rFonts w:ascii="Arial" w:hAnsi="Arial" w:cs="Arial"/>
                <w:lang w:val="en-US"/>
              </w:rPr>
              <w:t>Speaking with intelligible pronunciation and intonation.</w:t>
            </w:r>
          </w:p>
        </w:tc>
        <w:tc>
          <w:tcPr>
            <w:tcW w:w="861" w:type="pct"/>
          </w:tcPr>
          <w:p w:rsidR="00C50685" w:rsidRPr="00C50685" w:rsidRDefault="00C50685" w:rsidP="00C50685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50685">
              <w:rPr>
                <w:rFonts w:ascii="Arial" w:hAnsi="Arial" w:cs="Arial"/>
                <w:lang w:val="en-US"/>
              </w:rPr>
              <w:t>Talking about special requests / something.</w:t>
            </w:r>
          </w:p>
        </w:tc>
        <w:tc>
          <w:tcPr>
            <w:tcW w:w="29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B5015A" w:rsidTr="00D65CD9">
        <w:tc>
          <w:tcPr>
            <w:tcW w:w="947" w:type="pct"/>
            <w:vMerge/>
          </w:tcPr>
          <w:p w:rsidR="00C50685" w:rsidRPr="00174BA8" w:rsidRDefault="00C50685" w:rsidP="00D043A8">
            <w:pPr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861" w:type="pct"/>
          </w:tcPr>
          <w:p w:rsidR="00C50685" w:rsidRPr="00174BA8" w:rsidRDefault="00C50685" w:rsidP="00D043A8">
            <w:pPr>
              <w:jc w:val="both"/>
              <w:rPr>
                <w:rFonts w:ascii="Arial" w:hAnsi="Arial" w:cs="Arial"/>
                <w:lang w:val="en-US"/>
              </w:rPr>
            </w:pPr>
            <w:r w:rsidRPr="00C50685">
              <w:rPr>
                <w:rFonts w:ascii="Arial" w:hAnsi="Arial" w:cs="Arial"/>
                <w:lang w:val="en-US"/>
              </w:rPr>
              <w:t xml:space="preserve">Discussing possibilities, </w:t>
            </w:r>
            <w:r w:rsidRPr="00C50685">
              <w:rPr>
                <w:rFonts w:ascii="Arial" w:hAnsi="Arial" w:cs="Arial"/>
                <w:lang w:val="en-US"/>
              </w:rPr>
              <w:lastRenderedPageBreak/>
              <w:t>probabilities, or capacities</w:t>
            </w:r>
          </w:p>
        </w:tc>
        <w:tc>
          <w:tcPr>
            <w:tcW w:w="29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50685" w:rsidRPr="00174BA8" w:rsidRDefault="00C50685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50685" w:rsidRPr="00F57090" w:rsidTr="005B4AAA">
        <w:trPr>
          <w:trHeight w:val="413"/>
        </w:trPr>
        <w:tc>
          <w:tcPr>
            <w:tcW w:w="4254" w:type="pct"/>
            <w:gridSpan w:val="5"/>
          </w:tcPr>
          <w:p w:rsidR="00C50685" w:rsidRPr="00F57090" w:rsidRDefault="00C50685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C50685" w:rsidRPr="00F57090" w:rsidRDefault="00C50685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Date</w:t>
            </w:r>
          </w:p>
        </w:tc>
      </w:tr>
      <w:tr w:rsidR="00C50685" w:rsidRPr="00B5015A" w:rsidTr="005B4AAA">
        <w:trPr>
          <w:trHeight w:val="419"/>
        </w:trPr>
        <w:tc>
          <w:tcPr>
            <w:tcW w:w="4254" w:type="pct"/>
            <w:gridSpan w:val="5"/>
          </w:tcPr>
          <w:p w:rsidR="00C50685" w:rsidRPr="00F57090" w:rsidRDefault="00C50685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C50685" w:rsidRPr="00F57090" w:rsidRDefault="00C50685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C50685" w:rsidRPr="00B5015A" w:rsidTr="007C42A1">
        <w:trPr>
          <w:trHeight w:val="376"/>
        </w:trPr>
        <w:tc>
          <w:tcPr>
            <w:tcW w:w="4254" w:type="pct"/>
            <w:gridSpan w:val="5"/>
          </w:tcPr>
          <w:p w:rsidR="00C50685" w:rsidRPr="00F57090" w:rsidRDefault="00C50685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C50685" w:rsidRPr="00F57090" w:rsidRDefault="00C50685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65CD9" w:rsidRPr="0016155F" w:rsidRDefault="00D65CD9">
      <w:pPr>
        <w:rPr>
          <w:lang w:val="en-US"/>
        </w:rPr>
      </w:pPr>
    </w:p>
    <w:p w:rsidR="00D65CD9" w:rsidRPr="0016155F" w:rsidRDefault="00D65CD9">
      <w:pPr>
        <w:rPr>
          <w:lang w:val="en-US"/>
        </w:rPr>
      </w:pPr>
      <w:r w:rsidRPr="0016155F">
        <w:rPr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644C27" w:rsidRPr="00CF348B" w:rsidTr="008028D8">
        <w:tc>
          <w:tcPr>
            <w:tcW w:w="5000" w:type="pct"/>
            <w:gridSpan w:val="7"/>
          </w:tcPr>
          <w:p w:rsidR="00644C27" w:rsidRPr="00CF348B" w:rsidRDefault="00644C27" w:rsidP="00B416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 w:rsidRPr="00CF348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41608">
              <w:rPr>
                <w:rFonts w:ascii="Arial" w:hAnsi="Arial" w:cs="Arial"/>
                <w:sz w:val="24"/>
                <w:szCs w:val="24"/>
                <w:lang w:val="en-US"/>
              </w:rPr>
              <w:t>Oral communication</w:t>
            </w:r>
          </w:p>
        </w:tc>
      </w:tr>
      <w:tr w:rsidR="00644C27" w:rsidRPr="00B5015A" w:rsidTr="008028D8">
        <w:tc>
          <w:tcPr>
            <w:tcW w:w="5000" w:type="pct"/>
            <w:gridSpan w:val="7"/>
          </w:tcPr>
          <w:p w:rsidR="00644C27" w:rsidRPr="00CF348B" w:rsidRDefault="00263033" w:rsidP="008C71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Study Unit </w:t>
            </w:r>
            <w:r w:rsidR="00CF348B" w:rsidRPr="00CF348B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>3</w:t>
            </w:r>
            <w:r w:rsidR="00644C27" w:rsidRPr="008C7198">
              <w:rPr>
                <w:rFonts w:ascii="Arial" w:hAnsi="Arial" w:cs="Arial"/>
                <w:lang w:val="en-US"/>
              </w:rPr>
              <w:t>:</w:t>
            </w:r>
            <w:r w:rsidR="00644C27" w:rsidRPr="008C7198">
              <w:rPr>
                <w:rFonts w:ascii="Arial" w:hAnsi="Arial" w:cs="Arial"/>
                <w:color w:val="000000"/>
                <w:lang w:val="en-US" w:eastAsia="es-CR"/>
              </w:rPr>
              <w:t xml:space="preserve"> </w:t>
            </w:r>
            <w:r w:rsidR="008C7198" w:rsidRPr="008C7198">
              <w:rPr>
                <w:rFonts w:ascii="Arial" w:hAnsi="Arial" w:cs="Arial"/>
                <w:bCs/>
                <w:lang w:val="en-US"/>
              </w:rPr>
              <w:t>Developing Communicative Competence in the English Language By Means Of Technical Topics</w:t>
            </w:r>
            <w:r w:rsidR="008C7198" w:rsidRPr="008C719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44C27" w:rsidRPr="00A61956" w:rsidTr="008028D8">
        <w:tc>
          <w:tcPr>
            <w:tcW w:w="5000" w:type="pct"/>
            <w:gridSpan w:val="7"/>
          </w:tcPr>
          <w:p w:rsidR="00644C27" w:rsidRPr="00CF348B" w:rsidRDefault="00644C27" w:rsidP="004E001E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263033"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5E8D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CF348B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8C7198" w:rsidRPr="008C7198">
              <w:rPr>
                <w:rFonts w:ascii="Arial" w:hAnsi="Arial" w:cs="Arial"/>
                <w:bCs/>
                <w:lang w:val="en-US"/>
              </w:rPr>
              <w:t>Safety at work</w:t>
            </w:r>
            <w:r w:rsidR="008C7198">
              <w:rPr>
                <w:b/>
                <w:lang w:val="en-US"/>
              </w:rPr>
              <w:t xml:space="preserve">   </w:t>
            </w:r>
          </w:p>
        </w:tc>
      </w:tr>
      <w:tr w:rsidR="00036032" w:rsidRPr="00182883" w:rsidTr="00D65CD9">
        <w:trPr>
          <w:trHeight w:val="474"/>
        </w:trPr>
        <w:tc>
          <w:tcPr>
            <w:tcW w:w="947" w:type="pct"/>
            <w:vMerge w:val="restart"/>
          </w:tcPr>
          <w:p w:rsidR="00036032" w:rsidRPr="00182883" w:rsidRDefault="00227622" w:rsidP="009408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Linguistic </w:t>
            </w:r>
            <w:r w:rsid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61" w:type="pct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036032" w:rsidRPr="00CF348B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36032" w:rsidRPr="00182883" w:rsidTr="00D65CD9">
        <w:trPr>
          <w:trHeight w:val="145"/>
        </w:trPr>
        <w:tc>
          <w:tcPr>
            <w:tcW w:w="947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8C7198" w:rsidRPr="00B5015A" w:rsidTr="00881704">
        <w:trPr>
          <w:trHeight w:val="795"/>
        </w:trPr>
        <w:tc>
          <w:tcPr>
            <w:tcW w:w="947" w:type="pct"/>
            <w:vMerge w:val="restart"/>
          </w:tcPr>
          <w:p w:rsidR="008C7198" w:rsidRPr="008C7198" w:rsidRDefault="008C7198" w:rsidP="008C7198">
            <w:pPr>
              <w:rPr>
                <w:rFonts w:ascii="Arial" w:hAnsi="Arial" w:cs="Arial"/>
                <w:bCs/>
                <w:lang w:val="en-US"/>
              </w:rPr>
            </w:pPr>
            <w:r w:rsidRPr="008C7198">
              <w:rPr>
                <w:rFonts w:ascii="Arial" w:hAnsi="Arial" w:cs="Arial"/>
                <w:spacing w:val="-2"/>
                <w:lang w:val="en-US"/>
              </w:rPr>
              <w:t>Identifying relevant information.</w:t>
            </w:r>
          </w:p>
        </w:tc>
        <w:tc>
          <w:tcPr>
            <w:tcW w:w="861" w:type="pct"/>
            <w:vMerge w:val="restart"/>
          </w:tcPr>
          <w:p w:rsidR="008C7198" w:rsidRPr="008C7198" w:rsidRDefault="008C7198" w:rsidP="008C7198">
            <w:pPr>
              <w:rPr>
                <w:rFonts w:ascii="Arial" w:hAnsi="Arial" w:cs="Arial"/>
                <w:spacing w:val="-2"/>
                <w:lang w:val="en-US"/>
              </w:rPr>
            </w:pPr>
            <w:r w:rsidRPr="008C7198">
              <w:rPr>
                <w:rFonts w:ascii="Arial" w:hAnsi="Arial" w:cs="Arial"/>
                <w:lang w:val="en-US"/>
              </w:rPr>
              <w:t xml:space="preserve">Identifying, analyzing, asking and giving information about causes, effects, and prevention of accidents. </w:t>
            </w:r>
          </w:p>
          <w:p w:rsidR="008C7198" w:rsidRPr="008C7198" w:rsidRDefault="008C7198" w:rsidP="00CF348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  <w:p w:rsidR="008C7198" w:rsidRPr="008C7198" w:rsidRDefault="008C7198" w:rsidP="00CF348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7198" w:rsidRPr="00B5015A" w:rsidTr="00881704">
        <w:trPr>
          <w:trHeight w:val="795"/>
        </w:trPr>
        <w:tc>
          <w:tcPr>
            <w:tcW w:w="947" w:type="pct"/>
            <w:vMerge/>
          </w:tcPr>
          <w:p w:rsidR="008C7198" w:rsidRPr="00182EF0" w:rsidRDefault="008C7198" w:rsidP="008817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  <w:vMerge/>
          </w:tcPr>
          <w:p w:rsidR="008C7198" w:rsidRPr="00182EF0" w:rsidRDefault="008C7198" w:rsidP="00CF348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7198" w:rsidRPr="00B5015A" w:rsidTr="00D65CD9">
        <w:tc>
          <w:tcPr>
            <w:tcW w:w="947" w:type="pct"/>
          </w:tcPr>
          <w:p w:rsidR="008C7198" w:rsidRPr="008C7198" w:rsidRDefault="008C7198" w:rsidP="00D073A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C7198">
              <w:rPr>
                <w:rFonts w:ascii="Arial" w:hAnsi="Arial" w:cs="Arial"/>
                <w:lang w:val="en-US"/>
              </w:rPr>
              <w:t>Giving directions to carry out a task.</w:t>
            </w:r>
          </w:p>
        </w:tc>
        <w:tc>
          <w:tcPr>
            <w:tcW w:w="861" w:type="pct"/>
            <w:vMerge/>
          </w:tcPr>
          <w:p w:rsidR="008C7198" w:rsidRPr="00182EF0" w:rsidRDefault="008C7198" w:rsidP="0094087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7198" w:rsidRPr="00B5015A" w:rsidTr="00D65CD9">
        <w:tc>
          <w:tcPr>
            <w:tcW w:w="947" w:type="pct"/>
          </w:tcPr>
          <w:p w:rsidR="008C7198" w:rsidRPr="008C7198" w:rsidRDefault="008C7198" w:rsidP="0088170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C7198">
              <w:rPr>
                <w:rFonts w:ascii="Arial" w:hAnsi="Arial" w:cs="Arial"/>
                <w:spacing w:val="-2"/>
                <w:lang w:val="en-US"/>
              </w:rPr>
              <w:t>Expressing main points and personal responses</w:t>
            </w:r>
            <w:r w:rsidR="00D073AF">
              <w:rPr>
                <w:rFonts w:ascii="Arial" w:hAnsi="Arial" w:cs="Arial"/>
                <w:spacing w:val="-2"/>
                <w:lang w:val="en-US"/>
              </w:rPr>
              <w:t>.</w:t>
            </w:r>
          </w:p>
        </w:tc>
        <w:tc>
          <w:tcPr>
            <w:tcW w:w="861" w:type="pct"/>
            <w:vMerge/>
          </w:tcPr>
          <w:p w:rsidR="008C7198" w:rsidRPr="00182EF0" w:rsidRDefault="008C7198" w:rsidP="0094087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8C7198" w:rsidRPr="00687AE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7198" w:rsidRPr="00B5015A" w:rsidTr="00D65CD9">
        <w:trPr>
          <w:trHeight w:val="345"/>
        </w:trPr>
        <w:tc>
          <w:tcPr>
            <w:tcW w:w="4254" w:type="pct"/>
            <w:gridSpan w:val="5"/>
          </w:tcPr>
          <w:p w:rsidR="008C7198" w:rsidRPr="00CF348B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8C7198" w:rsidRPr="008C7198" w:rsidRDefault="008C7198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B5015A" w:rsidTr="00D65CD9">
        <w:trPr>
          <w:trHeight w:val="381"/>
        </w:trPr>
        <w:tc>
          <w:tcPr>
            <w:tcW w:w="4254" w:type="pct"/>
            <w:gridSpan w:val="5"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B5015A" w:rsidTr="00D65CD9">
        <w:trPr>
          <w:trHeight w:val="508"/>
        </w:trPr>
        <w:tc>
          <w:tcPr>
            <w:tcW w:w="4254" w:type="pct"/>
            <w:gridSpan w:val="5"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881704" w:rsidRPr="00CF348B" w:rsidRDefault="00881704" w:rsidP="009E1887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sectPr w:rsidR="00881704" w:rsidRPr="00CF348B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DD" w:rsidRDefault="003074DD" w:rsidP="00F94A71">
      <w:pPr>
        <w:spacing w:after="0" w:line="240" w:lineRule="auto"/>
      </w:pPr>
      <w:r>
        <w:separator/>
      </w:r>
    </w:p>
  </w:endnote>
  <w:endnote w:type="continuationSeparator" w:id="0">
    <w:p w:rsidR="003074DD" w:rsidRDefault="003074DD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DD" w:rsidRDefault="003074DD" w:rsidP="00F94A71">
      <w:pPr>
        <w:spacing w:after="0" w:line="240" w:lineRule="auto"/>
      </w:pPr>
      <w:r>
        <w:separator/>
      </w:r>
    </w:p>
  </w:footnote>
  <w:footnote w:type="continuationSeparator" w:id="0">
    <w:p w:rsidR="003074DD" w:rsidRDefault="003074DD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62" w:rsidRDefault="000A7362" w:rsidP="00F94A71">
    <w:pPr>
      <w:pStyle w:val="Encabezado"/>
      <w:ind w:hanging="1701"/>
    </w:pPr>
  </w:p>
  <w:p w:rsidR="000A7362" w:rsidRDefault="000A7362" w:rsidP="00F94A71">
    <w:pPr>
      <w:pStyle w:val="Encabezado"/>
      <w:ind w:hanging="1701"/>
    </w:pPr>
  </w:p>
  <w:p w:rsidR="000A7362" w:rsidRDefault="000A7362" w:rsidP="00F94A71">
    <w:pPr>
      <w:pStyle w:val="Encabezado"/>
      <w:ind w:hanging="1701"/>
    </w:pPr>
  </w:p>
  <w:p w:rsidR="000A7362" w:rsidRPr="000E762E" w:rsidRDefault="000A736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A7362" w:rsidRPr="000E762E" w:rsidRDefault="000A736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A7362" w:rsidRPr="00F94A71" w:rsidRDefault="000A736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11342AEC"/>
    <w:multiLevelType w:val="hybridMultilevel"/>
    <w:tmpl w:val="3558FABA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33D93"/>
    <w:multiLevelType w:val="hybridMultilevel"/>
    <w:tmpl w:val="A8CE90CC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11AA"/>
    <w:multiLevelType w:val="hybridMultilevel"/>
    <w:tmpl w:val="D66A2702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9CE2A2C"/>
    <w:multiLevelType w:val="hybridMultilevel"/>
    <w:tmpl w:val="CF22D024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E45EF"/>
    <w:multiLevelType w:val="hybridMultilevel"/>
    <w:tmpl w:val="0172BD04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A256A"/>
    <w:multiLevelType w:val="hybridMultilevel"/>
    <w:tmpl w:val="FDD8FA76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15AB0"/>
    <w:multiLevelType w:val="hybridMultilevel"/>
    <w:tmpl w:val="47CA8B96"/>
    <w:lvl w:ilvl="0" w:tplc="3E94407C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84374"/>
    <w:multiLevelType w:val="hybridMultilevel"/>
    <w:tmpl w:val="05A28B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57B0F"/>
    <w:multiLevelType w:val="hybridMultilevel"/>
    <w:tmpl w:val="81CAC280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073FD"/>
    <w:multiLevelType w:val="hybridMultilevel"/>
    <w:tmpl w:val="F6EA206C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651A7"/>
    <w:multiLevelType w:val="hybridMultilevel"/>
    <w:tmpl w:val="A6F0D0BA"/>
    <w:lvl w:ilvl="0" w:tplc="9A7027B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B53149"/>
    <w:multiLevelType w:val="hybridMultilevel"/>
    <w:tmpl w:val="12DCDA00"/>
    <w:lvl w:ilvl="0" w:tplc="C03EA14A">
      <w:start w:val="1"/>
      <w:numFmt w:val="bullet"/>
      <w:lvlText w:val=""/>
      <w:lvlJc w:val="left"/>
      <w:pPr>
        <w:tabs>
          <w:tab w:val="num" w:pos="334"/>
        </w:tabs>
        <w:ind w:left="33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C32DC"/>
    <w:multiLevelType w:val="hybridMultilevel"/>
    <w:tmpl w:val="57B8C932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A07BF"/>
    <w:multiLevelType w:val="hybridMultilevel"/>
    <w:tmpl w:val="1A046C6C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179B6"/>
    <w:multiLevelType w:val="hybridMultilevel"/>
    <w:tmpl w:val="FC3C53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B1467"/>
    <w:multiLevelType w:val="hybridMultilevel"/>
    <w:tmpl w:val="4D589F40"/>
    <w:lvl w:ilvl="0" w:tplc="C03EA1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EA14A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5637B"/>
    <w:multiLevelType w:val="hybridMultilevel"/>
    <w:tmpl w:val="67C691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272B4"/>
    <w:multiLevelType w:val="hybridMultilevel"/>
    <w:tmpl w:val="891C5EC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754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C12E3"/>
    <w:multiLevelType w:val="hybridMultilevel"/>
    <w:tmpl w:val="AAD6768E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33B7F"/>
    <w:multiLevelType w:val="hybridMultilevel"/>
    <w:tmpl w:val="35B24E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E0525"/>
    <w:multiLevelType w:val="hybridMultilevel"/>
    <w:tmpl w:val="33F6D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E50D5E"/>
    <w:multiLevelType w:val="hybridMultilevel"/>
    <w:tmpl w:val="189ECAA2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D64AD"/>
    <w:multiLevelType w:val="hybridMultilevel"/>
    <w:tmpl w:val="B1D6DF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00010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A22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B7171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0"/>
  </w:num>
  <w:num w:numId="3">
    <w:abstractNumId w:val="5"/>
  </w:num>
  <w:num w:numId="4">
    <w:abstractNumId w:val="7"/>
  </w:num>
  <w:num w:numId="5">
    <w:abstractNumId w:val="6"/>
  </w:num>
  <w:num w:numId="6">
    <w:abstractNumId w:val="34"/>
  </w:num>
  <w:num w:numId="7">
    <w:abstractNumId w:val="0"/>
  </w:num>
  <w:num w:numId="8">
    <w:abstractNumId w:val="18"/>
  </w:num>
  <w:num w:numId="9">
    <w:abstractNumId w:val="14"/>
  </w:num>
  <w:num w:numId="10">
    <w:abstractNumId w:val="1"/>
  </w:num>
  <w:num w:numId="11">
    <w:abstractNumId w:val="4"/>
  </w:num>
  <w:num w:numId="12">
    <w:abstractNumId w:val="32"/>
  </w:num>
  <w:num w:numId="13">
    <w:abstractNumId w:val="31"/>
  </w:num>
  <w:num w:numId="14">
    <w:abstractNumId w:val="36"/>
  </w:num>
  <w:num w:numId="15">
    <w:abstractNumId w:val="21"/>
  </w:num>
  <w:num w:numId="16">
    <w:abstractNumId w:val="2"/>
  </w:num>
  <w:num w:numId="17">
    <w:abstractNumId w:val="10"/>
  </w:num>
  <w:num w:numId="18">
    <w:abstractNumId w:val="25"/>
  </w:num>
  <w:num w:numId="19">
    <w:abstractNumId w:val="33"/>
  </w:num>
  <w:num w:numId="20">
    <w:abstractNumId w:val="27"/>
  </w:num>
  <w:num w:numId="21">
    <w:abstractNumId w:val="38"/>
  </w:num>
  <w:num w:numId="22">
    <w:abstractNumId w:val="37"/>
  </w:num>
  <w:num w:numId="23">
    <w:abstractNumId w:val="29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28"/>
  </w:num>
  <w:num w:numId="29">
    <w:abstractNumId w:val="13"/>
  </w:num>
  <w:num w:numId="30">
    <w:abstractNumId w:val="12"/>
  </w:num>
  <w:num w:numId="31">
    <w:abstractNumId w:val="22"/>
  </w:num>
  <w:num w:numId="32">
    <w:abstractNumId w:val="11"/>
  </w:num>
  <w:num w:numId="33">
    <w:abstractNumId w:val="23"/>
  </w:num>
  <w:num w:numId="34">
    <w:abstractNumId w:val="12"/>
  </w:num>
  <w:num w:numId="35">
    <w:abstractNumId w:val="24"/>
  </w:num>
  <w:num w:numId="36">
    <w:abstractNumId w:val="35"/>
  </w:num>
  <w:num w:numId="37">
    <w:abstractNumId w:val="15"/>
  </w:num>
  <w:num w:numId="38">
    <w:abstractNumId w:val="17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228DF"/>
    <w:rsid w:val="000229F1"/>
    <w:rsid w:val="00036032"/>
    <w:rsid w:val="00051BA3"/>
    <w:rsid w:val="00063372"/>
    <w:rsid w:val="000774FC"/>
    <w:rsid w:val="00081932"/>
    <w:rsid w:val="00084E2F"/>
    <w:rsid w:val="000A7362"/>
    <w:rsid w:val="000C26D0"/>
    <w:rsid w:val="000E6A63"/>
    <w:rsid w:val="001401CC"/>
    <w:rsid w:val="001554CD"/>
    <w:rsid w:val="0016155F"/>
    <w:rsid w:val="00174BA8"/>
    <w:rsid w:val="00182883"/>
    <w:rsid w:val="00182EF0"/>
    <w:rsid w:val="002015FA"/>
    <w:rsid w:val="00227622"/>
    <w:rsid w:val="002612A0"/>
    <w:rsid w:val="00263033"/>
    <w:rsid w:val="002804D2"/>
    <w:rsid w:val="00292DB2"/>
    <w:rsid w:val="002A2A3B"/>
    <w:rsid w:val="002B12FB"/>
    <w:rsid w:val="002B4424"/>
    <w:rsid w:val="002C757F"/>
    <w:rsid w:val="003074DD"/>
    <w:rsid w:val="00350C7A"/>
    <w:rsid w:val="003646E0"/>
    <w:rsid w:val="003F040E"/>
    <w:rsid w:val="003F3A6C"/>
    <w:rsid w:val="004363B8"/>
    <w:rsid w:val="00445808"/>
    <w:rsid w:val="004478CA"/>
    <w:rsid w:val="00456A2D"/>
    <w:rsid w:val="00471F78"/>
    <w:rsid w:val="00476181"/>
    <w:rsid w:val="004935EB"/>
    <w:rsid w:val="004977D3"/>
    <w:rsid w:val="004E001E"/>
    <w:rsid w:val="004F3643"/>
    <w:rsid w:val="005044BD"/>
    <w:rsid w:val="00505F00"/>
    <w:rsid w:val="00516F87"/>
    <w:rsid w:val="00525E69"/>
    <w:rsid w:val="00527C29"/>
    <w:rsid w:val="00543871"/>
    <w:rsid w:val="00586FA1"/>
    <w:rsid w:val="00594125"/>
    <w:rsid w:val="005A4AF4"/>
    <w:rsid w:val="005B0167"/>
    <w:rsid w:val="005B4AAA"/>
    <w:rsid w:val="005B5EF7"/>
    <w:rsid w:val="005D4530"/>
    <w:rsid w:val="005D6848"/>
    <w:rsid w:val="005F67AC"/>
    <w:rsid w:val="005F7C3D"/>
    <w:rsid w:val="00610CAC"/>
    <w:rsid w:val="006249DF"/>
    <w:rsid w:val="00625E8D"/>
    <w:rsid w:val="006319BF"/>
    <w:rsid w:val="00635E22"/>
    <w:rsid w:val="00644C27"/>
    <w:rsid w:val="0068260D"/>
    <w:rsid w:val="00687AE8"/>
    <w:rsid w:val="00695569"/>
    <w:rsid w:val="006A222A"/>
    <w:rsid w:val="006B4D82"/>
    <w:rsid w:val="006B67A8"/>
    <w:rsid w:val="006C2E4F"/>
    <w:rsid w:val="006C6B74"/>
    <w:rsid w:val="006E630D"/>
    <w:rsid w:val="00733E95"/>
    <w:rsid w:val="00777A8A"/>
    <w:rsid w:val="00797CD1"/>
    <w:rsid w:val="007C42A1"/>
    <w:rsid w:val="007D6336"/>
    <w:rsid w:val="008028D8"/>
    <w:rsid w:val="00843A3F"/>
    <w:rsid w:val="008468A8"/>
    <w:rsid w:val="00881704"/>
    <w:rsid w:val="008948CA"/>
    <w:rsid w:val="008B288F"/>
    <w:rsid w:val="008C7198"/>
    <w:rsid w:val="008F3A7A"/>
    <w:rsid w:val="009261E7"/>
    <w:rsid w:val="0094087B"/>
    <w:rsid w:val="00942AF8"/>
    <w:rsid w:val="009A171F"/>
    <w:rsid w:val="009A3D3D"/>
    <w:rsid w:val="009A645F"/>
    <w:rsid w:val="009D01AC"/>
    <w:rsid w:val="009D7AF7"/>
    <w:rsid w:val="009E1887"/>
    <w:rsid w:val="009F62DA"/>
    <w:rsid w:val="00A27EA1"/>
    <w:rsid w:val="00A61956"/>
    <w:rsid w:val="00AA20B8"/>
    <w:rsid w:val="00AB3CD4"/>
    <w:rsid w:val="00AD5BC9"/>
    <w:rsid w:val="00B01CDA"/>
    <w:rsid w:val="00B41608"/>
    <w:rsid w:val="00B5015A"/>
    <w:rsid w:val="00B553C1"/>
    <w:rsid w:val="00B60AC9"/>
    <w:rsid w:val="00B865D5"/>
    <w:rsid w:val="00B91AF0"/>
    <w:rsid w:val="00BA2C1B"/>
    <w:rsid w:val="00BD14E1"/>
    <w:rsid w:val="00BD380A"/>
    <w:rsid w:val="00C47BF2"/>
    <w:rsid w:val="00C50685"/>
    <w:rsid w:val="00C522C4"/>
    <w:rsid w:val="00CF348B"/>
    <w:rsid w:val="00D073AF"/>
    <w:rsid w:val="00D11A40"/>
    <w:rsid w:val="00D65CD9"/>
    <w:rsid w:val="00D66E29"/>
    <w:rsid w:val="00D86C20"/>
    <w:rsid w:val="00DA2DE4"/>
    <w:rsid w:val="00DA6FB0"/>
    <w:rsid w:val="00DD45AB"/>
    <w:rsid w:val="00DE077D"/>
    <w:rsid w:val="00DF3EAE"/>
    <w:rsid w:val="00DF7808"/>
    <w:rsid w:val="00E3583B"/>
    <w:rsid w:val="00E4363D"/>
    <w:rsid w:val="00E64B35"/>
    <w:rsid w:val="00E71DEA"/>
    <w:rsid w:val="00E84E78"/>
    <w:rsid w:val="00E84FD3"/>
    <w:rsid w:val="00EA6C9C"/>
    <w:rsid w:val="00EB4486"/>
    <w:rsid w:val="00EE2847"/>
    <w:rsid w:val="00EF08BA"/>
    <w:rsid w:val="00EF1DBA"/>
    <w:rsid w:val="00F01C47"/>
    <w:rsid w:val="00F22EF0"/>
    <w:rsid w:val="00F51E19"/>
    <w:rsid w:val="00F57090"/>
    <w:rsid w:val="00F94A71"/>
    <w:rsid w:val="00F952A1"/>
    <w:rsid w:val="00FB7D00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9EAE74-0242-4667-8DEF-CEED9E73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5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5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170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170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D684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D6848"/>
  </w:style>
  <w:style w:type="paragraph" w:styleId="Sinespaciado">
    <w:name w:val="No Spacing"/>
    <w:uiPriority w:val="1"/>
    <w:qFormat/>
    <w:rsid w:val="005B5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3</cp:revision>
  <cp:lastPrinted>2013-01-25T15:46:00Z</cp:lastPrinted>
  <dcterms:created xsi:type="dcterms:W3CDTF">2013-11-06T17:19:00Z</dcterms:created>
  <dcterms:modified xsi:type="dcterms:W3CDTF">2017-03-23T14:00:00Z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158310475</vt:i4>
  </property>
</Properties>
</file>