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26" w:rsidRPr="00C81517" w:rsidRDefault="00013426" w:rsidP="00013426">
      <w:pPr>
        <w:pStyle w:val="Sinespaciado"/>
        <w:spacing w:after="240" w:line="360" w:lineRule="auto"/>
        <w:jc w:val="center"/>
        <w:rPr>
          <w:b/>
          <w:sz w:val="28"/>
          <w:szCs w:val="28"/>
        </w:rPr>
      </w:pPr>
      <w:r w:rsidRPr="00C81517">
        <w:rPr>
          <w:b/>
          <w:sz w:val="28"/>
          <w:szCs w:val="28"/>
        </w:rPr>
        <w:t xml:space="preserve">ANEXO </w:t>
      </w:r>
      <w:r w:rsidR="00C3350B">
        <w:rPr>
          <w:b/>
          <w:sz w:val="28"/>
          <w:szCs w:val="28"/>
        </w:rPr>
        <w:t>0</w:t>
      </w:r>
      <w:bookmarkStart w:id="0" w:name="_GoBack"/>
      <w:bookmarkEnd w:id="0"/>
      <w:r w:rsidR="00A3497D">
        <w:rPr>
          <w:b/>
          <w:sz w:val="28"/>
          <w:szCs w:val="28"/>
        </w:rPr>
        <w:t>9</w:t>
      </w:r>
    </w:p>
    <w:p w:rsidR="00013426" w:rsidRPr="00753E2E" w:rsidRDefault="00013426" w:rsidP="00013426">
      <w:pPr>
        <w:pStyle w:val="Sinespaciado"/>
        <w:spacing w:after="240" w:line="360" w:lineRule="auto"/>
        <w:rPr>
          <w:b/>
        </w:rPr>
      </w:pPr>
      <w:r w:rsidRPr="00753E2E">
        <w:rPr>
          <w:b/>
        </w:rPr>
        <w:t>Ejemplo de A</w:t>
      </w:r>
      <w:r>
        <w:rPr>
          <w:b/>
        </w:rPr>
        <w:t xml:space="preserve">cta de </w:t>
      </w:r>
      <w:r w:rsidRPr="00C81517">
        <w:rPr>
          <w:b/>
        </w:rPr>
        <w:t>Comité de Educación y Bienestar Social</w:t>
      </w:r>
    </w:p>
    <w:p w:rsidR="00013426" w:rsidRPr="00753E2E" w:rsidRDefault="00013426" w:rsidP="00013426">
      <w:pPr>
        <w:pStyle w:val="Sinespaciado"/>
        <w:spacing w:after="240" w:line="360" w:lineRule="auto"/>
        <w:jc w:val="both"/>
        <w:rPr>
          <w:b/>
        </w:rPr>
      </w:pPr>
      <w:r w:rsidRPr="00753E2E">
        <w:rPr>
          <w:b/>
          <w:i/>
        </w:rPr>
        <w:t xml:space="preserve">Acta N° </w:t>
      </w:r>
      <w:r w:rsidR="00A3497D">
        <w:rPr>
          <w:b/>
          <w:i/>
        </w:rPr>
        <w:t>Uno</w:t>
      </w:r>
      <w:r w:rsidRPr="00753E2E">
        <w:rPr>
          <w:b/>
          <w:i/>
        </w:rPr>
        <w:t xml:space="preserve"> - dos mil dieciséis</w:t>
      </w:r>
      <w:r w:rsidRPr="00753E2E">
        <w:rPr>
          <w:i/>
        </w:rPr>
        <w:t xml:space="preserve">. Primera  sesión ordinaria </w:t>
      </w:r>
      <w:r w:rsidR="00A3497D">
        <w:rPr>
          <w:i/>
        </w:rPr>
        <w:t xml:space="preserve">del dos mil dieciséis </w:t>
      </w:r>
      <w:r w:rsidRPr="00753E2E">
        <w:rPr>
          <w:i/>
        </w:rPr>
        <w:t xml:space="preserve">del  Comité de Educación y Bienestar Social, de la Cooperativa  </w:t>
      </w:r>
      <w:proofErr w:type="spellStart"/>
      <w:r w:rsidRPr="00753E2E">
        <w:rPr>
          <w:i/>
        </w:rPr>
        <w:t>Coopezapatón</w:t>
      </w:r>
      <w:proofErr w:type="spellEnd"/>
      <w:r w:rsidRPr="00753E2E">
        <w:rPr>
          <w:i/>
        </w:rPr>
        <w:t xml:space="preserve">  R.L., de la Escuela Las Tres Marías, celebrada en el aula número dos de la institución, el día miércoles dieciocho de febrero del año dos mil dieciséis,  al ser  las catorce horas y veinte minutos. Participan</w:t>
      </w:r>
      <w:r w:rsidR="00280D57">
        <w:rPr>
          <w:i/>
        </w:rPr>
        <w:t xml:space="preserve">: </w:t>
      </w:r>
      <w:r w:rsidRPr="00753E2E">
        <w:rPr>
          <w:i/>
        </w:rPr>
        <w:t xml:space="preserve">Víctor Rodríguez Fernández </w:t>
      </w:r>
      <w:r w:rsidR="00BA3651">
        <w:rPr>
          <w:i/>
        </w:rPr>
        <w:t>Presidente</w:t>
      </w:r>
      <w:r w:rsidRPr="00753E2E">
        <w:rPr>
          <w:i/>
        </w:rPr>
        <w:t>, Carmen Vargas Quintero Vicepresidente,  Enrique Benavides Quirós Secret</w:t>
      </w:r>
      <w:r w:rsidR="00DA3A45">
        <w:rPr>
          <w:i/>
        </w:rPr>
        <w:t>ario,  Nidia Villalobos  Acuña Vocal U</w:t>
      </w:r>
      <w:r w:rsidRPr="00753E2E">
        <w:rPr>
          <w:i/>
        </w:rPr>
        <w:t xml:space="preserve">no. Ausente </w:t>
      </w:r>
      <w:proofErr w:type="spellStart"/>
      <w:r w:rsidRPr="00753E2E">
        <w:rPr>
          <w:i/>
        </w:rPr>
        <w:t>Porfiria</w:t>
      </w:r>
      <w:proofErr w:type="spellEnd"/>
      <w:r w:rsidRPr="00753E2E">
        <w:rPr>
          <w:i/>
        </w:rPr>
        <w:t xml:space="preserve">  Solano Abarca </w:t>
      </w:r>
      <w:r w:rsidR="00357E9F">
        <w:rPr>
          <w:i/>
        </w:rPr>
        <w:t>V</w:t>
      </w:r>
      <w:r w:rsidRPr="00753E2E">
        <w:rPr>
          <w:i/>
        </w:rPr>
        <w:t xml:space="preserve">ocal </w:t>
      </w:r>
      <w:r w:rsidR="00357E9F">
        <w:rPr>
          <w:i/>
        </w:rPr>
        <w:t>Dos</w:t>
      </w:r>
      <w:r w:rsidRPr="00753E2E">
        <w:rPr>
          <w:i/>
        </w:rPr>
        <w:t xml:space="preserve">,  porque se encuentra enferma. </w:t>
      </w:r>
      <w:r w:rsidR="007556CB">
        <w:rPr>
          <w:i/>
        </w:rPr>
        <w:t>S</w:t>
      </w:r>
      <w:r w:rsidRPr="00753E2E">
        <w:rPr>
          <w:i/>
        </w:rPr>
        <w:t xml:space="preserve">e cuenta con la asistencia de Juana Elizondo Suárez (Gerente de </w:t>
      </w:r>
      <w:proofErr w:type="spellStart"/>
      <w:r w:rsidRPr="00753E2E">
        <w:rPr>
          <w:i/>
        </w:rPr>
        <w:t>Coopezapatón</w:t>
      </w:r>
      <w:proofErr w:type="spellEnd"/>
      <w:r w:rsidRPr="00753E2E">
        <w:rPr>
          <w:i/>
        </w:rPr>
        <w:t xml:space="preserve"> R.L.). </w:t>
      </w:r>
      <w:r w:rsidR="00BA3651" w:rsidRPr="00280D57">
        <w:rPr>
          <w:i/>
        </w:rPr>
        <w:t xml:space="preserve">Los puntos de la agenda son: 1.Comprobación de quorum y apertura de sesión, </w:t>
      </w:r>
      <w:r w:rsidR="00BA3651" w:rsidRPr="00280D57">
        <w:rPr>
          <w:b/>
          <w:i/>
        </w:rPr>
        <w:t>2.</w:t>
      </w:r>
      <w:r w:rsidR="00BA3651" w:rsidRPr="00280D57">
        <w:rPr>
          <w:i/>
        </w:rPr>
        <w:t xml:space="preserve"> Lectura y aprobación de la agenda, </w:t>
      </w:r>
      <w:r w:rsidR="00BA3651" w:rsidRPr="00280D57">
        <w:rPr>
          <w:b/>
          <w:i/>
        </w:rPr>
        <w:t>3.</w:t>
      </w:r>
      <w:r w:rsidR="00BA3651" w:rsidRPr="00280D57">
        <w:rPr>
          <w:i/>
        </w:rPr>
        <w:t xml:space="preserve"> Lectura y aprobación de la literalidad del acta anterior, </w:t>
      </w:r>
      <w:r w:rsidR="00BA3651" w:rsidRPr="00280D57">
        <w:rPr>
          <w:b/>
          <w:i/>
        </w:rPr>
        <w:t>4.</w:t>
      </w:r>
      <w:r w:rsidR="00BA3651" w:rsidRPr="00280D57">
        <w:rPr>
          <w:i/>
        </w:rPr>
        <w:t xml:space="preserve"> Elaboración del plan anual de trabajo  </w:t>
      </w:r>
      <w:r w:rsidR="00617438" w:rsidRPr="00280D57">
        <w:rPr>
          <w:i/>
        </w:rPr>
        <w:t>d</w:t>
      </w:r>
      <w:r w:rsidR="00BA3651" w:rsidRPr="00280D57">
        <w:rPr>
          <w:i/>
        </w:rPr>
        <w:t xml:space="preserve">el comité,  </w:t>
      </w:r>
      <w:r w:rsidR="00BA3651" w:rsidRPr="00280D57">
        <w:rPr>
          <w:b/>
          <w:i/>
        </w:rPr>
        <w:t>5.</w:t>
      </w:r>
      <w:r w:rsidR="00BA3651" w:rsidRPr="00280D57">
        <w:rPr>
          <w:i/>
        </w:rPr>
        <w:t xml:space="preserve"> Iniciativa para la ejecución de los fondos de la reserva de bienestar social, </w:t>
      </w:r>
      <w:r w:rsidR="00BA3651" w:rsidRPr="00280D57">
        <w:rPr>
          <w:b/>
          <w:i/>
        </w:rPr>
        <w:t>6.</w:t>
      </w:r>
      <w:r w:rsidR="00BA3651" w:rsidRPr="00280D57">
        <w:rPr>
          <w:i/>
        </w:rPr>
        <w:t xml:space="preserve"> Iniciativas para el mejoramiento de bienestar de los asociados. </w:t>
      </w:r>
      <w:r w:rsidR="00BA3651" w:rsidRPr="00280D57">
        <w:rPr>
          <w:b/>
          <w:i/>
        </w:rPr>
        <w:t xml:space="preserve">7. </w:t>
      </w:r>
      <w:r w:rsidR="00BA3651" w:rsidRPr="00280D57">
        <w:rPr>
          <w:i/>
        </w:rPr>
        <w:t xml:space="preserve">Asuntos varios. </w:t>
      </w:r>
      <w:r w:rsidR="002F70FA" w:rsidRPr="00280D57">
        <w:rPr>
          <w:b/>
          <w:i/>
        </w:rPr>
        <w:t>Artículo uno: Comprobación de quorum y apertura de sesión</w:t>
      </w:r>
      <w:r w:rsidR="002F70FA" w:rsidRPr="00280D57">
        <w:rPr>
          <w:i/>
        </w:rPr>
        <w:t>. Con la presencia de   cuatro miembros, se comprueba</w:t>
      </w:r>
      <w:r w:rsidR="002F70FA" w:rsidRPr="00753E2E">
        <w:rPr>
          <w:i/>
        </w:rPr>
        <w:t xml:space="preserve"> el quórum por parte del presidente, quien abre la sesión. </w:t>
      </w:r>
      <w:r w:rsidR="002F70FA" w:rsidRPr="00753E2E">
        <w:rPr>
          <w:b/>
          <w:i/>
        </w:rPr>
        <w:t>Artículo do</w:t>
      </w:r>
      <w:r w:rsidR="002F70FA">
        <w:rPr>
          <w:b/>
          <w:i/>
        </w:rPr>
        <w:t xml:space="preserve">s: </w:t>
      </w:r>
      <w:r w:rsidR="002F70FA" w:rsidRPr="00796544">
        <w:rPr>
          <w:b/>
          <w:i/>
        </w:rPr>
        <w:t>Lectura y aprobación de la agend</w:t>
      </w:r>
      <w:r w:rsidR="002F70FA">
        <w:rPr>
          <w:b/>
          <w:i/>
        </w:rPr>
        <w:t>a</w:t>
      </w:r>
      <w:r w:rsidR="002F70FA" w:rsidRPr="00753E2E">
        <w:rPr>
          <w:i/>
        </w:rPr>
        <w:t>. Se hace la lectura de la agenda y se aprueba</w:t>
      </w:r>
      <w:r w:rsidR="002F70FA">
        <w:rPr>
          <w:i/>
        </w:rPr>
        <w:t xml:space="preserve">. </w:t>
      </w:r>
      <w:r w:rsidR="002F70FA" w:rsidRPr="00753E2E">
        <w:rPr>
          <w:b/>
          <w:i/>
        </w:rPr>
        <w:t>Artículo tre</w:t>
      </w:r>
      <w:r w:rsidR="002F70FA">
        <w:rPr>
          <w:b/>
          <w:i/>
        </w:rPr>
        <w:t xml:space="preserve">s: </w:t>
      </w:r>
      <w:r w:rsidR="002F70FA" w:rsidRPr="00796544">
        <w:rPr>
          <w:b/>
          <w:i/>
        </w:rPr>
        <w:t>Lectura y aprobación de la literalidad del acta anterior</w:t>
      </w:r>
      <w:r w:rsidR="002F70FA" w:rsidRPr="00753E2E">
        <w:rPr>
          <w:i/>
        </w:rPr>
        <w:t xml:space="preserve">. Se procede a dar lectura del acta anterior y se aprueba sin objeciones. </w:t>
      </w:r>
      <w:r w:rsidR="002F70FA" w:rsidRPr="00753E2E">
        <w:rPr>
          <w:b/>
          <w:i/>
        </w:rPr>
        <w:t>Artículo cuatr</w:t>
      </w:r>
      <w:r w:rsidR="002F70FA">
        <w:rPr>
          <w:b/>
          <w:i/>
        </w:rPr>
        <w:t xml:space="preserve">o:  </w:t>
      </w:r>
      <w:r w:rsidR="002F70FA" w:rsidRPr="00796544">
        <w:rPr>
          <w:b/>
          <w:i/>
        </w:rPr>
        <w:t>Elaboración del plan anual de trabajo de</w:t>
      </w:r>
      <w:r w:rsidR="00617438">
        <w:rPr>
          <w:b/>
          <w:i/>
        </w:rPr>
        <w:t>l comité</w:t>
      </w:r>
      <w:r w:rsidR="002F70FA" w:rsidRPr="00753E2E">
        <w:rPr>
          <w:i/>
        </w:rPr>
        <w:t>.  Se discuten y establecen las labores a incluir en el plan anual de este cuerpo directivo para el año dos mil dieciséis</w:t>
      </w:r>
      <w:r w:rsidRPr="00753E2E">
        <w:rPr>
          <w:i/>
        </w:rPr>
        <w:t xml:space="preserve">. </w:t>
      </w:r>
      <w:r w:rsidRPr="00753E2E">
        <w:rPr>
          <w:b/>
          <w:i/>
        </w:rPr>
        <w:t xml:space="preserve">Artículo </w:t>
      </w:r>
      <w:r w:rsidRPr="0095739D">
        <w:rPr>
          <w:b/>
          <w:i/>
        </w:rPr>
        <w:t>cinc</w:t>
      </w:r>
      <w:r w:rsidR="002F70FA">
        <w:rPr>
          <w:b/>
          <w:i/>
        </w:rPr>
        <w:t xml:space="preserve">o: </w:t>
      </w:r>
      <w:r w:rsidR="002F70FA" w:rsidRPr="002F70FA">
        <w:rPr>
          <w:b/>
          <w:i/>
        </w:rPr>
        <w:t>Iniciativa para la ejecución de los fondos de la reserva de bienestar social</w:t>
      </w:r>
      <w:r w:rsidR="00EE10A2" w:rsidRPr="0095739D">
        <w:rPr>
          <w:i/>
        </w:rPr>
        <w:t>. En cumplimiento al acuerdo XXX de la asamblea N° XXX s</w:t>
      </w:r>
      <w:r w:rsidRPr="0095739D">
        <w:rPr>
          <w:i/>
        </w:rPr>
        <w:t xml:space="preserve">e </w:t>
      </w:r>
      <w:r w:rsidR="00A3497D" w:rsidRPr="0095739D">
        <w:rPr>
          <w:i/>
        </w:rPr>
        <w:t xml:space="preserve">acuerda </w:t>
      </w:r>
      <w:r w:rsidR="00EE10A2" w:rsidRPr="0095739D">
        <w:rPr>
          <w:i/>
        </w:rPr>
        <w:t>ejecuta</w:t>
      </w:r>
      <w:r w:rsidR="00A3497D" w:rsidRPr="0095739D">
        <w:rPr>
          <w:i/>
        </w:rPr>
        <w:t xml:space="preserve">r parte de </w:t>
      </w:r>
      <w:r w:rsidRPr="0095739D">
        <w:rPr>
          <w:i/>
        </w:rPr>
        <w:t>los fondos de la reserva de bienestar social</w:t>
      </w:r>
      <w:r w:rsidR="00A3497D" w:rsidRPr="0095739D">
        <w:rPr>
          <w:i/>
        </w:rPr>
        <w:t xml:space="preserve">, otorgando el </w:t>
      </w:r>
      <w:r w:rsidRPr="0095739D">
        <w:rPr>
          <w:i/>
        </w:rPr>
        <w:t xml:space="preserve">sesenta por ciento del total </w:t>
      </w:r>
      <w:r w:rsidR="00A3497D" w:rsidRPr="0095739D">
        <w:rPr>
          <w:i/>
        </w:rPr>
        <w:t xml:space="preserve">acumulado en esta reserva al cierre del año pasado </w:t>
      </w:r>
      <w:r w:rsidRPr="0095739D">
        <w:rPr>
          <w:i/>
        </w:rPr>
        <w:t>para brindar</w:t>
      </w:r>
      <w:r w:rsidR="00A3497D" w:rsidRPr="0095739D">
        <w:rPr>
          <w:i/>
        </w:rPr>
        <w:t xml:space="preserve">lo como </w:t>
      </w:r>
      <w:r w:rsidRPr="0095739D">
        <w:rPr>
          <w:i/>
        </w:rPr>
        <w:t xml:space="preserve">ayuda económica al asociado Juan Parachoques Rojas, quien perdió sus padres el mes anterior, quedando aprobado en acuerdo uno - </w:t>
      </w:r>
      <w:r w:rsidR="00A3497D" w:rsidRPr="0095739D">
        <w:rPr>
          <w:i/>
        </w:rPr>
        <w:t>uno</w:t>
      </w:r>
      <w:r w:rsidRPr="0095739D">
        <w:rPr>
          <w:i/>
        </w:rPr>
        <w:t xml:space="preserve"> - dos mil dieciséis. </w:t>
      </w:r>
      <w:r w:rsidRPr="0095739D">
        <w:rPr>
          <w:b/>
          <w:i/>
        </w:rPr>
        <w:t>Artículo sei</w:t>
      </w:r>
      <w:r w:rsidR="002F70FA">
        <w:rPr>
          <w:b/>
          <w:i/>
        </w:rPr>
        <w:t xml:space="preserve">s: </w:t>
      </w:r>
      <w:r w:rsidR="002F70FA" w:rsidRPr="002F70FA">
        <w:rPr>
          <w:b/>
          <w:i/>
        </w:rPr>
        <w:t>Iniciativas para el mejoramiento de bienestar de los asociados</w:t>
      </w:r>
      <w:r w:rsidRPr="0095739D">
        <w:rPr>
          <w:i/>
        </w:rPr>
        <w:t xml:space="preserve">.  Se propone la realización de un taller sobre los principios y valores del cooperativismo para los asociados, el cual tiene un costo de cincuenta mil colones, </w:t>
      </w:r>
      <w:r w:rsidR="00C15C0D" w:rsidRPr="0095739D">
        <w:rPr>
          <w:i/>
        </w:rPr>
        <w:t xml:space="preserve"> dichos fondos </w:t>
      </w:r>
      <w:r w:rsidR="00A3497D" w:rsidRPr="0095739D">
        <w:rPr>
          <w:i/>
        </w:rPr>
        <w:t xml:space="preserve">saldrán </w:t>
      </w:r>
      <w:r w:rsidR="00C15C0D" w:rsidRPr="0095739D">
        <w:rPr>
          <w:i/>
        </w:rPr>
        <w:t xml:space="preserve">de la Reserva de Educación que tiene la cooperativa, </w:t>
      </w:r>
      <w:r w:rsidRPr="0095739D">
        <w:rPr>
          <w:i/>
        </w:rPr>
        <w:t xml:space="preserve">quedando aprobado en acuerdo dos - </w:t>
      </w:r>
      <w:r w:rsidR="00A3497D" w:rsidRPr="0095739D">
        <w:rPr>
          <w:i/>
        </w:rPr>
        <w:t>uno</w:t>
      </w:r>
      <w:r w:rsidRPr="0095739D">
        <w:rPr>
          <w:i/>
        </w:rPr>
        <w:t xml:space="preserve"> - dos mil dieciséis  </w:t>
      </w:r>
      <w:r w:rsidRPr="0095739D">
        <w:rPr>
          <w:b/>
          <w:i/>
        </w:rPr>
        <w:t>Artículo siet</w:t>
      </w:r>
      <w:r w:rsidR="002F70FA">
        <w:rPr>
          <w:b/>
          <w:i/>
        </w:rPr>
        <w:t>e: Asuntos varios</w:t>
      </w:r>
      <w:r w:rsidRPr="0095739D">
        <w:rPr>
          <w:i/>
        </w:rPr>
        <w:t xml:space="preserve">. Para esta sesión no se presentan asuntos varios. </w:t>
      </w:r>
      <w:r w:rsidR="00BA3651" w:rsidRPr="00280D57">
        <w:rPr>
          <w:i/>
        </w:rPr>
        <w:t>Se cierra la sesión al ser las dieciséis horas y diez minutos</w:t>
      </w:r>
      <w:r w:rsidR="00280D57">
        <w:rPr>
          <w:i/>
        </w:rPr>
        <w:t xml:space="preserve"> </w:t>
      </w:r>
      <w:r w:rsidR="00280D57" w:rsidRPr="002A40B1">
        <w:rPr>
          <w:i/>
          <w:highlight w:val="yellow"/>
        </w:rPr>
        <w:t>y los acuerdos tomados quedan en firme</w:t>
      </w:r>
      <w:r w:rsidR="00BA3651" w:rsidRPr="00280D57">
        <w:rPr>
          <w:i/>
        </w:rPr>
        <w:t xml:space="preserve">. </w:t>
      </w:r>
      <w:r w:rsidRPr="00280D57">
        <w:rPr>
          <w:i/>
        </w:rPr>
        <w:t>Víctor  Rodríguez Fernández, Presidente ___________________,</w:t>
      </w:r>
      <w:r w:rsidR="00BA3651" w:rsidRPr="00280D57">
        <w:rPr>
          <w:i/>
        </w:rPr>
        <w:t xml:space="preserve"> Carmen Vargas Quintero</w:t>
      </w:r>
      <w:r w:rsidR="002F70FA" w:rsidRPr="00280D57">
        <w:rPr>
          <w:i/>
        </w:rPr>
        <w:t xml:space="preserve">, </w:t>
      </w:r>
      <w:r w:rsidR="00BA3651" w:rsidRPr="00280D57">
        <w:rPr>
          <w:i/>
        </w:rPr>
        <w:t>Vicepresidente___________________,</w:t>
      </w:r>
      <w:r w:rsidRPr="00280D57">
        <w:rPr>
          <w:i/>
        </w:rPr>
        <w:t xml:space="preserve"> Enrique Benavides Quirós, Secretario ____________________</w:t>
      </w:r>
      <w:r w:rsidR="00BA3651" w:rsidRPr="00280D57">
        <w:rPr>
          <w:i/>
        </w:rPr>
        <w:t>, Nidia Villalobos  Acuña</w:t>
      </w:r>
      <w:r w:rsidR="00031664" w:rsidRPr="00280D57">
        <w:rPr>
          <w:i/>
        </w:rPr>
        <w:t xml:space="preserve">, </w:t>
      </w:r>
      <w:r w:rsidR="00BA3651" w:rsidRPr="00280D57">
        <w:rPr>
          <w:i/>
        </w:rPr>
        <w:t xml:space="preserve"> </w:t>
      </w:r>
      <w:r w:rsidR="00031664" w:rsidRPr="00280D57">
        <w:rPr>
          <w:i/>
        </w:rPr>
        <w:t>V</w:t>
      </w:r>
      <w:r w:rsidR="00BA3651" w:rsidRPr="00280D57">
        <w:rPr>
          <w:i/>
        </w:rPr>
        <w:t xml:space="preserve">ocal </w:t>
      </w:r>
      <w:r w:rsidR="00031664" w:rsidRPr="00280D57">
        <w:rPr>
          <w:i/>
        </w:rPr>
        <w:t>U</w:t>
      </w:r>
      <w:r w:rsidR="00BA3651" w:rsidRPr="00280D57">
        <w:rPr>
          <w:i/>
        </w:rPr>
        <w:t>no</w:t>
      </w:r>
      <w:r w:rsidR="00031664" w:rsidRPr="00280D57">
        <w:rPr>
          <w:i/>
        </w:rPr>
        <w:t>________________________</w:t>
      </w:r>
      <w:r w:rsidR="00BA3651" w:rsidRPr="00280D57">
        <w:rPr>
          <w:i/>
        </w:rPr>
        <w:t>.------</w:t>
      </w:r>
      <w:r w:rsidR="00A3497D" w:rsidRPr="00280D57">
        <w:rPr>
          <w:i/>
        </w:rPr>
        <w:t>--</w:t>
      </w:r>
      <w:r w:rsidR="00DA3A45" w:rsidRPr="00280D57">
        <w:rPr>
          <w:i/>
        </w:rPr>
        <w:t>----------------</w:t>
      </w:r>
      <w:r w:rsidR="00A3497D" w:rsidRPr="00280D57">
        <w:rPr>
          <w:i/>
        </w:rPr>
        <w:t>-----</w:t>
      </w:r>
      <w:r w:rsidR="00A3497D">
        <w:rPr>
          <w:i/>
        </w:rPr>
        <w:t>U.L.-</w:t>
      </w:r>
      <w:r w:rsidR="00DA3A45">
        <w:rPr>
          <w:i/>
        </w:rPr>
        <w:t>---------------</w:t>
      </w:r>
      <w:r w:rsidR="00A3497D">
        <w:rPr>
          <w:i/>
        </w:rPr>
        <w:t>-----------</w:t>
      </w:r>
      <w:r w:rsidR="00BA3651">
        <w:rPr>
          <w:i/>
        </w:rPr>
        <w:t>--</w:t>
      </w:r>
      <w:r w:rsidR="00A3497D">
        <w:rPr>
          <w:i/>
        </w:rPr>
        <w:t>---</w:t>
      </w:r>
    </w:p>
    <w:sectPr w:rsidR="00013426" w:rsidRPr="00753E2E" w:rsidSect="009F188D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247" w:right="1247" w:bottom="1247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43" w:rsidRDefault="00E67543" w:rsidP="00B944DE">
      <w:r>
        <w:separator/>
      </w:r>
    </w:p>
  </w:endnote>
  <w:endnote w:type="continuationSeparator" w:id="0">
    <w:p w:rsidR="00E67543" w:rsidRDefault="00E67543" w:rsidP="00B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036701"/>
      <w:docPartObj>
        <w:docPartGallery w:val="Page Numbers (Bottom of Page)"/>
        <w:docPartUnique/>
      </w:docPartObj>
    </w:sdtPr>
    <w:sdtEndPr/>
    <w:sdtContent>
      <w:p w:rsidR="009D1A56" w:rsidRDefault="009D1A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426" w:rsidRPr="00013426">
          <w:rPr>
            <w:noProof/>
            <w:lang w:val="es-ES"/>
          </w:rPr>
          <w:t>2</w:t>
        </w:r>
        <w:r>
          <w:fldChar w:fldCharType="end"/>
        </w:r>
      </w:p>
    </w:sdtContent>
  </w:sdt>
  <w:p w:rsidR="009D1A56" w:rsidRDefault="009D1A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326D17">
    <w:pPr>
      <w:pStyle w:val="Piedepgina"/>
      <w:jc w:val="center"/>
    </w:pPr>
    <w:r w:rsidRPr="00326D17">
      <w:t xml:space="preserve">Gestión Administrativa </w:t>
    </w:r>
    <w:r>
      <w:t xml:space="preserve">para las </w:t>
    </w:r>
    <w:r w:rsidRPr="00326D17">
      <w:t xml:space="preserve"> Cooperativas Escolares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43" w:rsidRDefault="00E67543" w:rsidP="00B944DE">
      <w:r>
        <w:separator/>
      </w:r>
    </w:p>
  </w:footnote>
  <w:footnote w:type="continuationSeparator" w:id="0">
    <w:p w:rsidR="00E67543" w:rsidRDefault="00E67543" w:rsidP="00B9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Pr="00326D17" w:rsidRDefault="009D1A56" w:rsidP="0033632A">
    <w:pPr>
      <w:pStyle w:val="Encabezado"/>
      <w:jc w:val="right"/>
    </w:pPr>
    <w:r>
      <w:rPr>
        <w:noProof/>
        <w:u w:val="single"/>
        <w:lang w:eastAsia="es-CR"/>
      </w:rPr>
      <w:drawing>
        <wp:anchor distT="0" distB="0" distL="114300" distR="114300" simplePos="0" relativeHeight="251660288" behindDoc="0" locked="0" layoutInCell="1" allowOverlap="1" wp14:anchorId="64400D96" wp14:editId="0856131B">
          <wp:simplePos x="0" y="0"/>
          <wp:positionH relativeFrom="column">
            <wp:posOffset>-15758</wp:posOffset>
          </wp:positionH>
          <wp:positionV relativeFrom="paragraph">
            <wp:posOffset>-288850</wp:posOffset>
          </wp:positionV>
          <wp:extent cx="2461985" cy="55325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70" cy="554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2F4B40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496B960" wp14:editId="15525E16">
          <wp:simplePos x="0" y="0"/>
          <wp:positionH relativeFrom="margin">
            <wp:posOffset>-608965</wp:posOffset>
          </wp:positionH>
          <wp:positionV relativeFrom="paragraph">
            <wp:posOffset>-336247</wp:posOffset>
          </wp:positionV>
          <wp:extent cx="2576222" cy="578921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222" cy="578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C7B"/>
    <w:multiLevelType w:val="hybridMultilevel"/>
    <w:tmpl w:val="7EF274E4"/>
    <w:lvl w:ilvl="0" w:tplc="140A0019">
      <w:start w:val="1"/>
      <w:numFmt w:val="lowerLetter"/>
      <w:lvlText w:val="%1."/>
      <w:lvlJc w:val="left"/>
      <w:pPr>
        <w:ind w:left="333" w:hanging="360"/>
      </w:pPr>
    </w:lvl>
    <w:lvl w:ilvl="1" w:tplc="140A0019" w:tentative="1">
      <w:start w:val="1"/>
      <w:numFmt w:val="lowerLetter"/>
      <w:lvlText w:val="%2."/>
      <w:lvlJc w:val="left"/>
      <w:pPr>
        <w:ind w:left="1053" w:hanging="360"/>
      </w:pPr>
    </w:lvl>
    <w:lvl w:ilvl="2" w:tplc="140A001B" w:tentative="1">
      <w:start w:val="1"/>
      <w:numFmt w:val="lowerRoman"/>
      <w:lvlText w:val="%3."/>
      <w:lvlJc w:val="right"/>
      <w:pPr>
        <w:ind w:left="1773" w:hanging="180"/>
      </w:pPr>
    </w:lvl>
    <w:lvl w:ilvl="3" w:tplc="140A000F" w:tentative="1">
      <w:start w:val="1"/>
      <w:numFmt w:val="decimal"/>
      <w:lvlText w:val="%4."/>
      <w:lvlJc w:val="left"/>
      <w:pPr>
        <w:ind w:left="2493" w:hanging="360"/>
      </w:pPr>
    </w:lvl>
    <w:lvl w:ilvl="4" w:tplc="140A0019" w:tentative="1">
      <w:start w:val="1"/>
      <w:numFmt w:val="lowerLetter"/>
      <w:lvlText w:val="%5."/>
      <w:lvlJc w:val="left"/>
      <w:pPr>
        <w:ind w:left="3213" w:hanging="360"/>
      </w:pPr>
    </w:lvl>
    <w:lvl w:ilvl="5" w:tplc="140A001B" w:tentative="1">
      <w:start w:val="1"/>
      <w:numFmt w:val="lowerRoman"/>
      <w:lvlText w:val="%6."/>
      <w:lvlJc w:val="right"/>
      <w:pPr>
        <w:ind w:left="3933" w:hanging="180"/>
      </w:pPr>
    </w:lvl>
    <w:lvl w:ilvl="6" w:tplc="140A000F" w:tentative="1">
      <w:start w:val="1"/>
      <w:numFmt w:val="decimal"/>
      <w:lvlText w:val="%7."/>
      <w:lvlJc w:val="left"/>
      <w:pPr>
        <w:ind w:left="4653" w:hanging="360"/>
      </w:pPr>
    </w:lvl>
    <w:lvl w:ilvl="7" w:tplc="140A0019" w:tentative="1">
      <w:start w:val="1"/>
      <w:numFmt w:val="lowerLetter"/>
      <w:lvlText w:val="%8."/>
      <w:lvlJc w:val="left"/>
      <w:pPr>
        <w:ind w:left="5373" w:hanging="360"/>
      </w:pPr>
    </w:lvl>
    <w:lvl w:ilvl="8" w:tplc="140A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04317D14"/>
    <w:multiLevelType w:val="hybridMultilevel"/>
    <w:tmpl w:val="7B20F9E6"/>
    <w:lvl w:ilvl="0" w:tplc="1122AE9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55451C"/>
    <w:multiLevelType w:val="hybridMultilevel"/>
    <w:tmpl w:val="26BED4AE"/>
    <w:lvl w:ilvl="0" w:tplc="1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7087AE0"/>
    <w:multiLevelType w:val="hybridMultilevel"/>
    <w:tmpl w:val="90184D7A"/>
    <w:lvl w:ilvl="0" w:tplc="BDF2636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5A3E3F"/>
    <w:multiLevelType w:val="hybridMultilevel"/>
    <w:tmpl w:val="4C327300"/>
    <w:lvl w:ilvl="0" w:tplc="9270596A">
      <w:start w:val="1"/>
      <w:numFmt w:val="bullet"/>
      <w:lvlText w:val="*"/>
      <w:lvlJc w:val="left"/>
      <w:pPr>
        <w:ind w:left="36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65B51"/>
    <w:multiLevelType w:val="hybridMultilevel"/>
    <w:tmpl w:val="FA2AA21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5C9C"/>
    <w:multiLevelType w:val="hybridMultilevel"/>
    <w:tmpl w:val="0FC0BB16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246D"/>
    <w:multiLevelType w:val="hybridMultilevel"/>
    <w:tmpl w:val="20801786"/>
    <w:lvl w:ilvl="0" w:tplc="1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E6756"/>
    <w:multiLevelType w:val="hybridMultilevel"/>
    <w:tmpl w:val="3A064722"/>
    <w:lvl w:ilvl="0" w:tplc="1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F45792B"/>
    <w:multiLevelType w:val="multilevel"/>
    <w:tmpl w:val="306A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F7771F6"/>
    <w:multiLevelType w:val="hybridMultilevel"/>
    <w:tmpl w:val="5896FAEE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B0E41"/>
    <w:multiLevelType w:val="hybridMultilevel"/>
    <w:tmpl w:val="EF9E1D44"/>
    <w:lvl w:ilvl="0" w:tplc="4404B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4FBE"/>
    <w:multiLevelType w:val="hybridMultilevel"/>
    <w:tmpl w:val="D598A39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35E2"/>
    <w:multiLevelType w:val="hybridMultilevel"/>
    <w:tmpl w:val="C296A07C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533B3"/>
    <w:multiLevelType w:val="hybridMultilevel"/>
    <w:tmpl w:val="4C527070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9A4823"/>
    <w:multiLevelType w:val="hybridMultilevel"/>
    <w:tmpl w:val="094E50F8"/>
    <w:lvl w:ilvl="0" w:tplc="6E564442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54A3B"/>
    <w:multiLevelType w:val="hybridMultilevel"/>
    <w:tmpl w:val="0820FF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93679"/>
    <w:multiLevelType w:val="hybridMultilevel"/>
    <w:tmpl w:val="EA6E0224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D25B5B"/>
    <w:multiLevelType w:val="hybridMultilevel"/>
    <w:tmpl w:val="D71CDF88"/>
    <w:lvl w:ilvl="0" w:tplc="1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77F54"/>
    <w:multiLevelType w:val="hybridMultilevel"/>
    <w:tmpl w:val="1D6638A4"/>
    <w:lvl w:ilvl="0" w:tplc="1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95435"/>
    <w:multiLevelType w:val="hybridMultilevel"/>
    <w:tmpl w:val="55284B4A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A4A6C3E"/>
    <w:multiLevelType w:val="multilevel"/>
    <w:tmpl w:val="70247C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420940"/>
    <w:multiLevelType w:val="multilevel"/>
    <w:tmpl w:val="306A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FE45F56"/>
    <w:multiLevelType w:val="hybridMultilevel"/>
    <w:tmpl w:val="0492C07C"/>
    <w:lvl w:ilvl="0" w:tplc="CE2298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64757"/>
    <w:multiLevelType w:val="hybridMultilevel"/>
    <w:tmpl w:val="846EEB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66746"/>
    <w:multiLevelType w:val="hybridMultilevel"/>
    <w:tmpl w:val="89261204"/>
    <w:lvl w:ilvl="0" w:tplc="140A0019">
      <w:start w:val="1"/>
      <w:numFmt w:val="lowerLetter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2D7B86"/>
    <w:multiLevelType w:val="hybridMultilevel"/>
    <w:tmpl w:val="3E745298"/>
    <w:lvl w:ilvl="0" w:tplc="140A0019">
      <w:start w:val="1"/>
      <w:numFmt w:val="lowerLetter"/>
      <w:lvlText w:val="%1."/>
      <w:lvlJc w:val="left"/>
      <w:pPr>
        <w:ind w:left="284" w:firstLine="76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70C5"/>
    <w:multiLevelType w:val="hybridMultilevel"/>
    <w:tmpl w:val="1B48EA6C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FF36E74"/>
    <w:multiLevelType w:val="hybridMultilevel"/>
    <w:tmpl w:val="0108CE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72195"/>
    <w:multiLevelType w:val="hybridMultilevel"/>
    <w:tmpl w:val="F1028018"/>
    <w:lvl w:ilvl="0" w:tplc="4404B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542A7"/>
    <w:multiLevelType w:val="hybridMultilevel"/>
    <w:tmpl w:val="8AFA23B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A5EAB"/>
    <w:multiLevelType w:val="hybridMultilevel"/>
    <w:tmpl w:val="6C58F0F8"/>
    <w:lvl w:ilvl="0" w:tplc="06DCA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001F2"/>
    <w:multiLevelType w:val="hybridMultilevel"/>
    <w:tmpl w:val="8B2EC55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37550"/>
    <w:multiLevelType w:val="multilevel"/>
    <w:tmpl w:val="850E002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A8B"/>
    <w:multiLevelType w:val="hybridMultilevel"/>
    <w:tmpl w:val="4E4C21D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A1FCA"/>
    <w:multiLevelType w:val="hybridMultilevel"/>
    <w:tmpl w:val="95C6565E"/>
    <w:lvl w:ilvl="0" w:tplc="D5C81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E452E"/>
    <w:multiLevelType w:val="hybridMultilevel"/>
    <w:tmpl w:val="5AAAAFAE"/>
    <w:lvl w:ilvl="0" w:tplc="1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2662C4F"/>
    <w:multiLevelType w:val="hybridMultilevel"/>
    <w:tmpl w:val="1390F6C4"/>
    <w:lvl w:ilvl="0" w:tplc="140A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67C6874"/>
    <w:multiLevelType w:val="hybridMultilevel"/>
    <w:tmpl w:val="8CFE612A"/>
    <w:lvl w:ilvl="0" w:tplc="2E70E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F18AD"/>
    <w:multiLevelType w:val="hybridMultilevel"/>
    <w:tmpl w:val="BC0C8E06"/>
    <w:lvl w:ilvl="0" w:tplc="4404B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E3428"/>
    <w:multiLevelType w:val="hybridMultilevel"/>
    <w:tmpl w:val="69D46F90"/>
    <w:lvl w:ilvl="0" w:tplc="B53893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77BFC"/>
    <w:multiLevelType w:val="hybridMultilevel"/>
    <w:tmpl w:val="FC70DB0E"/>
    <w:lvl w:ilvl="0" w:tplc="7EA29A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9341E1B"/>
    <w:multiLevelType w:val="hybridMultilevel"/>
    <w:tmpl w:val="14A2F2E0"/>
    <w:lvl w:ilvl="0" w:tplc="7A3A8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15"/>
  </w:num>
  <w:num w:numId="4">
    <w:abstractNumId w:val="23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9"/>
  </w:num>
  <w:num w:numId="10">
    <w:abstractNumId w:val="32"/>
  </w:num>
  <w:num w:numId="11">
    <w:abstractNumId w:val="37"/>
  </w:num>
  <w:num w:numId="12">
    <w:abstractNumId w:val="20"/>
  </w:num>
  <w:num w:numId="13">
    <w:abstractNumId w:val="27"/>
  </w:num>
  <w:num w:numId="14">
    <w:abstractNumId w:val="17"/>
  </w:num>
  <w:num w:numId="15">
    <w:abstractNumId w:val="3"/>
  </w:num>
  <w:num w:numId="16">
    <w:abstractNumId w:val="1"/>
  </w:num>
  <w:num w:numId="17">
    <w:abstractNumId w:val="36"/>
  </w:num>
  <w:num w:numId="18">
    <w:abstractNumId w:val="35"/>
  </w:num>
  <w:num w:numId="19">
    <w:abstractNumId w:val="21"/>
  </w:num>
  <w:num w:numId="20">
    <w:abstractNumId w:val="39"/>
  </w:num>
  <w:num w:numId="21">
    <w:abstractNumId w:val="11"/>
  </w:num>
  <w:num w:numId="22">
    <w:abstractNumId w:val="29"/>
  </w:num>
  <w:num w:numId="23">
    <w:abstractNumId w:val="33"/>
  </w:num>
  <w:num w:numId="24">
    <w:abstractNumId w:val="34"/>
  </w:num>
  <w:num w:numId="25">
    <w:abstractNumId w:val="7"/>
  </w:num>
  <w:num w:numId="26">
    <w:abstractNumId w:val="30"/>
  </w:num>
  <w:num w:numId="27">
    <w:abstractNumId w:val="25"/>
  </w:num>
  <w:num w:numId="28">
    <w:abstractNumId w:val="8"/>
  </w:num>
  <w:num w:numId="29">
    <w:abstractNumId w:val="26"/>
  </w:num>
  <w:num w:numId="30">
    <w:abstractNumId w:val="0"/>
  </w:num>
  <w:num w:numId="31">
    <w:abstractNumId w:val="31"/>
  </w:num>
  <w:num w:numId="32">
    <w:abstractNumId w:val="14"/>
  </w:num>
  <w:num w:numId="33">
    <w:abstractNumId w:val="24"/>
  </w:num>
  <w:num w:numId="34">
    <w:abstractNumId w:val="18"/>
  </w:num>
  <w:num w:numId="35">
    <w:abstractNumId w:val="16"/>
  </w:num>
  <w:num w:numId="36">
    <w:abstractNumId w:val="4"/>
  </w:num>
  <w:num w:numId="37">
    <w:abstractNumId w:val="13"/>
  </w:num>
  <w:num w:numId="38">
    <w:abstractNumId w:val="28"/>
  </w:num>
  <w:num w:numId="39">
    <w:abstractNumId w:val="40"/>
  </w:num>
  <w:num w:numId="40">
    <w:abstractNumId w:val="9"/>
  </w:num>
  <w:num w:numId="41">
    <w:abstractNumId w:val="22"/>
  </w:num>
  <w:num w:numId="42">
    <w:abstractNumId w:val="38"/>
  </w:num>
  <w:num w:numId="43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47"/>
    <w:rsid w:val="000024AE"/>
    <w:rsid w:val="00005074"/>
    <w:rsid w:val="00007C6C"/>
    <w:rsid w:val="00013426"/>
    <w:rsid w:val="000138B7"/>
    <w:rsid w:val="00014095"/>
    <w:rsid w:val="00014398"/>
    <w:rsid w:val="00016EAA"/>
    <w:rsid w:val="00023D1C"/>
    <w:rsid w:val="00026929"/>
    <w:rsid w:val="00031664"/>
    <w:rsid w:val="00032FE3"/>
    <w:rsid w:val="00033430"/>
    <w:rsid w:val="000375E9"/>
    <w:rsid w:val="0004116D"/>
    <w:rsid w:val="00045402"/>
    <w:rsid w:val="00045693"/>
    <w:rsid w:val="00053151"/>
    <w:rsid w:val="00054FBF"/>
    <w:rsid w:val="00060F7F"/>
    <w:rsid w:val="00063F5A"/>
    <w:rsid w:val="000713CE"/>
    <w:rsid w:val="00073075"/>
    <w:rsid w:val="0007531C"/>
    <w:rsid w:val="00077C6D"/>
    <w:rsid w:val="00080619"/>
    <w:rsid w:val="00081F95"/>
    <w:rsid w:val="00083860"/>
    <w:rsid w:val="00092535"/>
    <w:rsid w:val="00092DDC"/>
    <w:rsid w:val="00093592"/>
    <w:rsid w:val="000A7357"/>
    <w:rsid w:val="000A7F22"/>
    <w:rsid w:val="000B408C"/>
    <w:rsid w:val="000B5D74"/>
    <w:rsid w:val="000C322A"/>
    <w:rsid w:val="000C5633"/>
    <w:rsid w:val="000D2B77"/>
    <w:rsid w:val="000D70BB"/>
    <w:rsid w:val="000E0E48"/>
    <w:rsid w:val="000E6D7C"/>
    <w:rsid w:val="000F0AFF"/>
    <w:rsid w:val="000F4307"/>
    <w:rsid w:val="000F6BAA"/>
    <w:rsid w:val="000F741B"/>
    <w:rsid w:val="001015F7"/>
    <w:rsid w:val="001065E1"/>
    <w:rsid w:val="00106CEA"/>
    <w:rsid w:val="00107E25"/>
    <w:rsid w:val="00116FFF"/>
    <w:rsid w:val="00117BC6"/>
    <w:rsid w:val="0012385C"/>
    <w:rsid w:val="00123B4E"/>
    <w:rsid w:val="00123CA1"/>
    <w:rsid w:val="00123FF7"/>
    <w:rsid w:val="00124BA5"/>
    <w:rsid w:val="00126427"/>
    <w:rsid w:val="00127F38"/>
    <w:rsid w:val="00132B62"/>
    <w:rsid w:val="0013514C"/>
    <w:rsid w:val="00136CEA"/>
    <w:rsid w:val="0014037B"/>
    <w:rsid w:val="00142470"/>
    <w:rsid w:val="001442BC"/>
    <w:rsid w:val="001453D3"/>
    <w:rsid w:val="001505F7"/>
    <w:rsid w:val="001560B3"/>
    <w:rsid w:val="00163528"/>
    <w:rsid w:val="00163DCD"/>
    <w:rsid w:val="00165E64"/>
    <w:rsid w:val="00166024"/>
    <w:rsid w:val="00166B75"/>
    <w:rsid w:val="001720AD"/>
    <w:rsid w:val="00174C8A"/>
    <w:rsid w:val="00175636"/>
    <w:rsid w:val="00177682"/>
    <w:rsid w:val="00177E99"/>
    <w:rsid w:val="001804BC"/>
    <w:rsid w:val="00183954"/>
    <w:rsid w:val="001876F9"/>
    <w:rsid w:val="001927E7"/>
    <w:rsid w:val="001937E6"/>
    <w:rsid w:val="001A071C"/>
    <w:rsid w:val="001A3512"/>
    <w:rsid w:val="001A7199"/>
    <w:rsid w:val="001A7E36"/>
    <w:rsid w:val="001B0FD3"/>
    <w:rsid w:val="001B4AF2"/>
    <w:rsid w:val="001C496E"/>
    <w:rsid w:val="001C4F71"/>
    <w:rsid w:val="001C6882"/>
    <w:rsid w:val="001C7273"/>
    <w:rsid w:val="001D0E10"/>
    <w:rsid w:val="001D0FDB"/>
    <w:rsid w:val="001D1715"/>
    <w:rsid w:val="001D309D"/>
    <w:rsid w:val="001D3FA8"/>
    <w:rsid w:val="001D6FF1"/>
    <w:rsid w:val="001E3214"/>
    <w:rsid w:val="001E432F"/>
    <w:rsid w:val="001E635C"/>
    <w:rsid w:val="001E66A9"/>
    <w:rsid w:val="001E6B99"/>
    <w:rsid w:val="001F0592"/>
    <w:rsid w:val="001F1F45"/>
    <w:rsid w:val="00204A6D"/>
    <w:rsid w:val="00205A80"/>
    <w:rsid w:val="00206A76"/>
    <w:rsid w:val="002104A8"/>
    <w:rsid w:val="0021362D"/>
    <w:rsid w:val="00214F2E"/>
    <w:rsid w:val="002230E3"/>
    <w:rsid w:val="00226975"/>
    <w:rsid w:val="00232A4F"/>
    <w:rsid w:val="00232F04"/>
    <w:rsid w:val="002365E9"/>
    <w:rsid w:val="002427F8"/>
    <w:rsid w:val="002441E9"/>
    <w:rsid w:val="00246C47"/>
    <w:rsid w:val="00246D4B"/>
    <w:rsid w:val="002479BA"/>
    <w:rsid w:val="00253ACB"/>
    <w:rsid w:val="00253B04"/>
    <w:rsid w:val="00276C98"/>
    <w:rsid w:val="00277155"/>
    <w:rsid w:val="00280D57"/>
    <w:rsid w:val="00281648"/>
    <w:rsid w:val="0028348D"/>
    <w:rsid w:val="00284371"/>
    <w:rsid w:val="00287C2D"/>
    <w:rsid w:val="00290869"/>
    <w:rsid w:val="00290C72"/>
    <w:rsid w:val="0029253C"/>
    <w:rsid w:val="002930A6"/>
    <w:rsid w:val="00293A34"/>
    <w:rsid w:val="00295293"/>
    <w:rsid w:val="00297205"/>
    <w:rsid w:val="002974E5"/>
    <w:rsid w:val="002A3C37"/>
    <w:rsid w:val="002A4D83"/>
    <w:rsid w:val="002A579E"/>
    <w:rsid w:val="002A7485"/>
    <w:rsid w:val="002A7F4F"/>
    <w:rsid w:val="002B071B"/>
    <w:rsid w:val="002B53FB"/>
    <w:rsid w:val="002C49F3"/>
    <w:rsid w:val="002D0088"/>
    <w:rsid w:val="002D0169"/>
    <w:rsid w:val="002D0C4D"/>
    <w:rsid w:val="002D464A"/>
    <w:rsid w:val="002E6E2D"/>
    <w:rsid w:val="002F0E81"/>
    <w:rsid w:val="002F2D8B"/>
    <w:rsid w:val="002F4B40"/>
    <w:rsid w:val="002F4BB4"/>
    <w:rsid w:val="002F70FA"/>
    <w:rsid w:val="002F729B"/>
    <w:rsid w:val="00306DFB"/>
    <w:rsid w:val="00307974"/>
    <w:rsid w:val="00311FE7"/>
    <w:rsid w:val="00312654"/>
    <w:rsid w:val="00313583"/>
    <w:rsid w:val="00314395"/>
    <w:rsid w:val="00317231"/>
    <w:rsid w:val="003211BA"/>
    <w:rsid w:val="0032352E"/>
    <w:rsid w:val="00325226"/>
    <w:rsid w:val="0032697E"/>
    <w:rsid w:val="00326D17"/>
    <w:rsid w:val="00326D20"/>
    <w:rsid w:val="0033080D"/>
    <w:rsid w:val="00330C29"/>
    <w:rsid w:val="0033632A"/>
    <w:rsid w:val="0034068B"/>
    <w:rsid w:val="00345814"/>
    <w:rsid w:val="00346CDC"/>
    <w:rsid w:val="00351025"/>
    <w:rsid w:val="00351822"/>
    <w:rsid w:val="00352852"/>
    <w:rsid w:val="0035341C"/>
    <w:rsid w:val="00356984"/>
    <w:rsid w:val="00357E9F"/>
    <w:rsid w:val="00362CFD"/>
    <w:rsid w:val="00363C03"/>
    <w:rsid w:val="00365AC9"/>
    <w:rsid w:val="003719F6"/>
    <w:rsid w:val="003817F3"/>
    <w:rsid w:val="003865EE"/>
    <w:rsid w:val="0039342B"/>
    <w:rsid w:val="003953A9"/>
    <w:rsid w:val="0039579A"/>
    <w:rsid w:val="003A07EF"/>
    <w:rsid w:val="003A775D"/>
    <w:rsid w:val="003A78D6"/>
    <w:rsid w:val="003A7E46"/>
    <w:rsid w:val="003B48EF"/>
    <w:rsid w:val="003B7252"/>
    <w:rsid w:val="003B7B50"/>
    <w:rsid w:val="003C089C"/>
    <w:rsid w:val="003C2023"/>
    <w:rsid w:val="003C3850"/>
    <w:rsid w:val="003C66FE"/>
    <w:rsid w:val="003D01B2"/>
    <w:rsid w:val="003D027E"/>
    <w:rsid w:val="003E07FC"/>
    <w:rsid w:val="003E36C4"/>
    <w:rsid w:val="003E5E25"/>
    <w:rsid w:val="003F2345"/>
    <w:rsid w:val="003F5842"/>
    <w:rsid w:val="004020FE"/>
    <w:rsid w:val="004043FE"/>
    <w:rsid w:val="00406311"/>
    <w:rsid w:val="004112B8"/>
    <w:rsid w:val="004154E9"/>
    <w:rsid w:val="00417647"/>
    <w:rsid w:val="00420093"/>
    <w:rsid w:val="00420A05"/>
    <w:rsid w:val="004213E4"/>
    <w:rsid w:val="0042532C"/>
    <w:rsid w:val="0043336B"/>
    <w:rsid w:val="00436F1C"/>
    <w:rsid w:val="00450919"/>
    <w:rsid w:val="0045179A"/>
    <w:rsid w:val="0045258D"/>
    <w:rsid w:val="00456C2B"/>
    <w:rsid w:val="00465787"/>
    <w:rsid w:val="004759B1"/>
    <w:rsid w:val="00476C15"/>
    <w:rsid w:val="00480CFC"/>
    <w:rsid w:val="00481F37"/>
    <w:rsid w:val="004842F0"/>
    <w:rsid w:val="004A09B9"/>
    <w:rsid w:val="004A30AB"/>
    <w:rsid w:val="004A3D14"/>
    <w:rsid w:val="004A6EB9"/>
    <w:rsid w:val="004B1A18"/>
    <w:rsid w:val="004C0BAF"/>
    <w:rsid w:val="004C1A2B"/>
    <w:rsid w:val="004C2047"/>
    <w:rsid w:val="004C55CB"/>
    <w:rsid w:val="004D1C47"/>
    <w:rsid w:val="004D5440"/>
    <w:rsid w:val="004D6533"/>
    <w:rsid w:val="004E2478"/>
    <w:rsid w:val="004E2D0F"/>
    <w:rsid w:val="004E4459"/>
    <w:rsid w:val="004E4682"/>
    <w:rsid w:val="004E6FEF"/>
    <w:rsid w:val="004F1817"/>
    <w:rsid w:val="004F2BED"/>
    <w:rsid w:val="004F361B"/>
    <w:rsid w:val="004F4292"/>
    <w:rsid w:val="004F457A"/>
    <w:rsid w:val="0050105E"/>
    <w:rsid w:val="005023BE"/>
    <w:rsid w:val="00503229"/>
    <w:rsid w:val="00506D76"/>
    <w:rsid w:val="0051070F"/>
    <w:rsid w:val="005119A9"/>
    <w:rsid w:val="005126DB"/>
    <w:rsid w:val="005136BC"/>
    <w:rsid w:val="0051502E"/>
    <w:rsid w:val="005158F0"/>
    <w:rsid w:val="00515997"/>
    <w:rsid w:val="005238DD"/>
    <w:rsid w:val="00532F98"/>
    <w:rsid w:val="00534DE0"/>
    <w:rsid w:val="00535392"/>
    <w:rsid w:val="005377E8"/>
    <w:rsid w:val="005406F0"/>
    <w:rsid w:val="00540C14"/>
    <w:rsid w:val="00540CCD"/>
    <w:rsid w:val="0054499F"/>
    <w:rsid w:val="0054531D"/>
    <w:rsid w:val="00550B7D"/>
    <w:rsid w:val="005563F8"/>
    <w:rsid w:val="00557D7B"/>
    <w:rsid w:val="00560751"/>
    <w:rsid w:val="0056650C"/>
    <w:rsid w:val="005822B8"/>
    <w:rsid w:val="00582D38"/>
    <w:rsid w:val="00583442"/>
    <w:rsid w:val="005859AE"/>
    <w:rsid w:val="00591903"/>
    <w:rsid w:val="00591E4F"/>
    <w:rsid w:val="00597C89"/>
    <w:rsid w:val="005A193B"/>
    <w:rsid w:val="005A509F"/>
    <w:rsid w:val="005A52DA"/>
    <w:rsid w:val="005A5A07"/>
    <w:rsid w:val="005A7B93"/>
    <w:rsid w:val="005B0F90"/>
    <w:rsid w:val="005B13C6"/>
    <w:rsid w:val="005B45D1"/>
    <w:rsid w:val="005B6B84"/>
    <w:rsid w:val="005C14C1"/>
    <w:rsid w:val="005C72DD"/>
    <w:rsid w:val="005D11AD"/>
    <w:rsid w:val="005D4335"/>
    <w:rsid w:val="005D46BE"/>
    <w:rsid w:val="005D5338"/>
    <w:rsid w:val="005E0526"/>
    <w:rsid w:val="005E7897"/>
    <w:rsid w:val="005F20B0"/>
    <w:rsid w:val="005F479B"/>
    <w:rsid w:val="00600B49"/>
    <w:rsid w:val="00601998"/>
    <w:rsid w:val="00610FC5"/>
    <w:rsid w:val="006118A8"/>
    <w:rsid w:val="00614332"/>
    <w:rsid w:val="00617438"/>
    <w:rsid w:val="00617E23"/>
    <w:rsid w:val="00620199"/>
    <w:rsid w:val="006228B0"/>
    <w:rsid w:val="00622D89"/>
    <w:rsid w:val="00623CCD"/>
    <w:rsid w:val="006274C7"/>
    <w:rsid w:val="00632E2F"/>
    <w:rsid w:val="0063313E"/>
    <w:rsid w:val="00633753"/>
    <w:rsid w:val="006400EF"/>
    <w:rsid w:val="006410BC"/>
    <w:rsid w:val="00641B8D"/>
    <w:rsid w:val="006457F6"/>
    <w:rsid w:val="006550CA"/>
    <w:rsid w:val="00660ED3"/>
    <w:rsid w:val="00662A50"/>
    <w:rsid w:val="00663F60"/>
    <w:rsid w:val="00665067"/>
    <w:rsid w:val="0066587E"/>
    <w:rsid w:val="00670796"/>
    <w:rsid w:val="00673876"/>
    <w:rsid w:val="00673AB2"/>
    <w:rsid w:val="00677DFA"/>
    <w:rsid w:val="0068009B"/>
    <w:rsid w:val="006827ED"/>
    <w:rsid w:val="006851F6"/>
    <w:rsid w:val="006924A3"/>
    <w:rsid w:val="00693587"/>
    <w:rsid w:val="00694B0F"/>
    <w:rsid w:val="006952BD"/>
    <w:rsid w:val="00697F92"/>
    <w:rsid w:val="006A0FBC"/>
    <w:rsid w:val="006A12AD"/>
    <w:rsid w:val="006A1634"/>
    <w:rsid w:val="006A166E"/>
    <w:rsid w:val="006A1B43"/>
    <w:rsid w:val="006A484D"/>
    <w:rsid w:val="006A61B9"/>
    <w:rsid w:val="006B2BD3"/>
    <w:rsid w:val="006B3379"/>
    <w:rsid w:val="006B4B96"/>
    <w:rsid w:val="006B5B88"/>
    <w:rsid w:val="006B6FFD"/>
    <w:rsid w:val="006C1EC9"/>
    <w:rsid w:val="006C4970"/>
    <w:rsid w:val="006C58CF"/>
    <w:rsid w:val="006C6A70"/>
    <w:rsid w:val="006D21DE"/>
    <w:rsid w:val="006D3A4E"/>
    <w:rsid w:val="006D4F06"/>
    <w:rsid w:val="006D76CE"/>
    <w:rsid w:val="006E0401"/>
    <w:rsid w:val="006E054F"/>
    <w:rsid w:val="006E580F"/>
    <w:rsid w:val="006E59CA"/>
    <w:rsid w:val="006F710E"/>
    <w:rsid w:val="006F7A20"/>
    <w:rsid w:val="00700561"/>
    <w:rsid w:val="00700AEC"/>
    <w:rsid w:val="0070368C"/>
    <w:rsid w:val="007047A6"/>
    <w:rsid w:val="00704D02"/>
    <w:rsid w:val="00707AB7"/>
    <w:rsid w:val="00714819"/>
    <w:rsid w:val="00716533"/>
    <w:rsid w:val="007170C9"/>
    <w:rsid w:val="00720570"/>
    <w:rsid w:val="00724DC0"/>
    <w:rsid w:val="007274E2"/>
    <w:rsid w:val="00727C9B"/>
    <w:rsid w:val="00735232"/>
    <w:rsid w:val="00736F7B"/>
    <w:rsid w:val="00736FEC"/>
    <w:rsid w:val="00737BD9"/>
    <w:rsid w:val="00740DD2"/>
    <w:rsid w:val="00744F60"/>
    <w:rsid w:val="00752F64"/>
    <w:rsid w:val="00753E2E"/>
    <w:rsid w:val="00754B3A"/>
    <w:rsid w:val="0075559F"/>
    <w:rsid w:val="007556CB"/>
    <w:rsid w:val="00764C8F"/>
    <w:rsid w:val="00766254"/>
    <w:rsid w:val="00767F8A"/>
    <w:rsid w:val="00774DA2"/>
    <w:rsid w:val="00776D60"/>
    <w:rsid w:val="0079331D"/>
    <w:rsid w:val="00795862"/>
    <w:rsid w:val="00797DEC"/>
    <w:rsid w:val="007A1E9A"/>
    <w:rsid w:val="007A3104"/>
    <w:rsid w:val="007A631F"/>
    <w:rsid w:val="007B0002"/>
    <w:rsid w:val="007B02A3"/>
    <w:rsid w:val="007B3CF0"/>
    <w:rsid w:val="007B533D"/>
    <w:rsid w:val="007B5695"/>
    <w:rsid w:val="007B5FF2"/>
    <w:rsid w:val="007B6DF1"/>
    <w:rsid w:val="007B756F"/>
    <w:rsid w:val="007C131F"/>
    <w:rsid w:val="007C73CA"/>
    <w:rsid w:val="007C7572"/>
    <w:rsid w:val="007D2500"/>
    <w:rsid w:val="007D5729"/>
    <w:rsid w:val="007D6C8C"/>
    <w:rsid w:val="007D735A"/>
    <w:rsid w:val="007E08C3"/>
    <w:rsid w:val="007E0E38"/>
    <w:rsid w:val="007E149A"/>
    <w:rsid w:val="007E1EE1"/>
    <w:rsid w:val="007F0923"/>
    <w:rsid w:val="007F58DA"/>
    <w:rsid w:val="007F6888"/>
    <w:rsid w:val="007F798D"/>
    <w:rsid w:val="007F7D5B"/>
    <w:rsid w:val="008039B8"/>
    <w:rsid w:val="00804D8C"/>
    <w:rsid w:val="00810E01"/>
    <w:rsid w:val="00812193"/>
    <w:rsid w:val="008122A9"/>
    <w:rsid w:val="00820738"/>
    <w:rsid w:val="0082089A"/>
    <w:rsid w:val="00820F47"/>
    <w:rsid w:val="00820FE3"/>
    <w:rsid w:val="008214B8"/>
    <w:rsid w:val="00826A1B"/>
    <w:rsid w:val="00830447"/>
    <w:rsid w:val="00830862"/>
    <w:rsid w:val="00830B48"/>
    <w:rsid w:val="0083157B"/>
    <w:rsid w:val="008320C4"/>
    <w:rsid w:val="008350EF"/>
    <w:rsid w:val="00835BDF"/>
    <w:rsid w:val="0083668E"/>
    <w:rsid w:val="008405F7"/>
    <w:rsid w:val="008428D2"/>
    <w:rsid w:val="008432AA"/>
    <w:rsid w:val="00845AD3"/>
    <w:rsid w:val="0084629A"/>
    <w:rsid w:val="00851F29"/>
    <w:rsid w:val="00852ED8"/>
    <w:rsid w:val="00860182"/>
    <w:rsid w:val="00883A43"/>
    <w:rsid w:val="00885128"/>
    <w:rsid w:val="00885D8A"/>
    <w:rsid w:val="0088706A"/>
    <w:rsid w:val="008928F5"/>
    <w:rsid w:val="008937ED"/>
    <w:rsid w:val="00893855"/>
    <w:rsid w:val="00896897"/>
    <w:rsid w:val="00897626"/>
    <w:rsid w:val="008A3774"/>
    <w:rsid w:val="008A5909"/>
    <w:rsid w:val="008B0562"/>
    <w:rsid w:val="008B12EB"/>
    <w:rsid w:val="008B1796"/>
    <w:rsid w:val="008B7AC3"/>
    <w:rsid w:val="008D19C1"/>
    <w:rsid w:val="008D288B"/>
    <w:rsid w:val="008D2AB0"/>
    <w:rsid w:val="008D5D36"/>
    <w:rsid w:val="008E3255"/>
    <w:rsid w:val="008E62D2"/>
    <w:rsid w:val="008F36C1"/>
    <w:rsid w:val="008F3BC7"/>
    <w:rsid w:val="008F4797"/>
    <w:rsid w:val="008F49E0"/>
    <w:rsid w:val="008F7E91"/>
    <w:rsid w:val="00901DA9"/>
    <w:rsid w:val="00903638"/>
    <w:rsid w:val="00904B03"/>
    <w:rsid w:val="00905CF5"/>
    <w:rsid w:val="0090783D"/>
    <w:rsid w:val="00907B8A"/>
    <w:rsid w:val="00912103"/>
    <w:rsid w:val="00914668"/>
    <w:rsid w:val="00915FE3"/>
    <w:rsid w:val="00920EBB"/>
    <w:rsid w:val="009219D8"/>
    <w:rsid w:val="00922401"/>
    <w:rsid w:val="009249E1"/>
    <w:rsid w:val="00927B59"/>
    <w:rsid w:val="00932C32"/>
    <w:rsid w:val="00933183"/>
    <w:rsid w:val="0093434D"/>
    <w:rsid w:val="00941616"/>
    <w:rsid w:val="009459BC"/>
    <w:rsid w:val="0094601C"/>
    <w:rsid w:val="00953BB4"/>
    <w:rsid w:val="00955B59"/>
    <w:rsid w:val="0095739D"/>
    <w:rsid w:val="00962DA0"/>
    <w:rsid w:val="009640C8"/>
    <w:rsid w:val="009645B8"/>
    <w:rsid w:val="0096514D"/>
    <w:rsid w:val="00966B3F"/>
    <w:rsid w:val="00970B8B"/>
    <w:rsid w:val="009716F4"/>
    <w:rsid w:val="009722AF"/>
    <w:rsid w:val="0097297B"/>
    <w:rsid w:val="0097350F"/>
    <w:rsid w:val="00973961"/>
    <w:rsid w:val="00977BF1"/>
    <w:rsid w:val="00977F36"/>
    <w:rsid w:val="00982B5C"/>
    <w:rsid w:val="0098400B"/>
    <w:rsid w:val="00985BF9"/>
    <w:rsid w:val="00990BAC"/>
    <w:rsid w:val="00991AB5"/>
    <w:rsid w:val="009B0A5C"/>
    <w:rsid w:val="009B17B9"/>
    <w:rsid w:val="009C2FEB"/>
    <w:rsid w:val="009C4A85"/>
    <w:rsid w:val="009C6069"/>
    <w:rsid w:val="009D1A56"/>
    <w:rsid w:val="009D5D9D"/>
    <w:rsid w:val="009E0ED5"/>
    <w:rsid w:val="009E26AF"/>
    <w:rsid w:val="009E2CEC"/>
    <w:rsid w:val="009E2F86"/>
    <w:rsid w:val="009E33DE"/>
    <w:rsid w:val="009E3F0C"/>
    <w:rsid w:val="009E6CB7"/>
    <w:rsid w:val="009E7B13"/>
    <w:rsid w:val="009E7E3B"/>
    <w:rsid w:val="009F188D"/>
    <w:rsid w:val="009F2492"/>
    <w:rsid w:val="009F2680"/>
    <w:rsid w:val="009F339F"/>
    <w:rsid w:val="009F4E9D"/>
    <w:rsid w:val="009F52F9"/>
    <w:rsid w:val="00A0077A"/>
    <w:rsid w:val="00A0123C"/>
    <w:rsid w:val="00A03033"/>
    <w:rsid w:val="00A061FC"/>
    <w:rsid w:val="00A068F5"/>
    <w:rsid w:val="00A06A5B"/>
    <w:rsid w:val="00A0762E"/>
    <w:rsid w:val="00A1003E"/>
    <w:rsid w:val="00A1170F"/>
    <w:rsid w:val="00A1345E"/>
    <w:rsid w:val="00A1581B"/>
    <w:rsid w:val="00A17954"/>
    <w:rsid w:val="00A20263"/>
    <w:rsid w:val="00A22F70"/>
    <w:rsid w:val="00A233F8"/>
    <w:rsid w:val="00A260F8"/>
    <w:rsid w:val="00A264D5"/>
    <w:rsid w:val="00A26B28"/>
    <w:rsid w:val="00A31E3A"/>
    <w:rsid w:val="00A340A5"/>
    <w:rsid w:val="00A3497D"/>
    <w:rsid w:val="00A41C3B"/>
    <w:rsid w:val="00A42454"/>
    <w:rsid w:val="00A44A43"/>
    <w:rsid w:val="00A467C5"/>
    <w:rsid w:val="00A46AAA"/>
    <w:rsid w:val="00A46ED9"/>
    <w:rsid w:val="00A50CD1"/>
    <w:rsid w:val="00A5506E"/>
    <w:rsid w:val="00A55D1D"/>
    <w:rsid w:val="00A56852"/>
    <w:rsid w:val="00A60556"/>
    <w:rsid w:val="00A650A9"/>
    <w:rsid w:val="00A652E1"/>
    <w:rsid w:val="00A66EAD"/>
    <w:rsid w:val="00A67D0C"/>
    <w:rsid w:val="00A7589D"/>
    <w:rsid w:val="00A7694D"/>
    <w:rsid w:val="00A76F5B"/>
    <w:rsid w:val="00A77437"/>
    <w:rsid w:val="00A8188C"/>
    <w:rsid w:val="00A84BCD"/>
    <w:rsid w:val="00A84EB6"/>
    <w:rsid w:val="00A9040A"/>
    <w:rsid w:val="00A92656"/>
    <w:rsid w:val="00A956B3"/>
    <w:rsid w:val="00AA2088"/>
    <w:rsid w:val="00AA2718"/>
    <w:rsid w:val="00AB5639"/>
    <w:rsid w:val="00AC0654"/>
    <w:rsid w:val="00AC0C37"/>
    <w:rsid w:val="00AC6AEB"/>
    <w:rsid w:val="00AE03D7"/>
    <w:rsid w:val="00AE0602"/>
    <w:rsid w:val="00AE320A"/>
    <w:rsid w:val="00AE5A08"/>
    <w:rsid w:val="00AE649B"/>
    <w:rsid w:val="00AE6A7C"/>
    <w:rsid w:val="00AE6B11"/>
    <w:rsid w:val="00AF0A06"/>
    <w:rsid w:val="00AF43AA"/>
    <w:rsid w:val="00AF72D6"/>
    <w:rsid w:val="00AF74FD"/>
    <w:rsid w:val="00AF7D20"/>
    <w:rsid w:val="00B01835"/>
    <w:rsid w:val="00B07A43"/>
    <w:rsid w:val="00B07B59"/>
    <w:rsid w:val="00B10056"/>
    <w:rsid w:val="00B10BC8"/>
    <w:rsid w:val="00B12212"/>
    <w:rsid w:val="00B157BF"/>
    <w:rsid w:val="00B20859"/>
    <w:rsid w:val="00B209AD"/>
    <w:rsid w:val="00B22156"/>
    <w:rsid w:val="00B248DD"/>
    <w:rsid w:val="00B25157"/>
    <w:rsid w:val="00B26D43"/>
    <w:rsid w:val="00B27228"/>
    <w:rsid w:val="00B27F97"/>
    <w:rsid w:val="00B3176A"/>
    <w:rsid w:val="00B333F7"/>
    <w:rsid w:val="00B36036"/>
    <w:rsid w:val="00B44BAF"/>
    <w:rsid w:val="00B53FBB"/>
    <w:rsid w:val="00B5446A"/>
    <w:rsid w:val="00B6087B"/>
    <w:rsid w:val="00B61C37"/>
    <w:rsid w:val="00B620E8"/>
    <w:rsid w:val="00B63AD8"/>
    <w:rsid w:val="00B63E54"/>
    <w:rsid w:val="00B65D6A"/>
    <w:rsid w:val="00B67E08"/>
    <w:rsid w:val="00B7031A"/>
    <w:rsid w:val="00B71C8A"/>
    <w:rsid w:val="00B75172"/>
    <w:rsid w:val="00B752EE"/>
    <w:rsid w:val="00B800D1"/>
    <w:rsid w:val="00B811EE"/>
    <w:rsid w:val="00B81F29"/>
    <w:rsid w:val="00B81FAF"/>
    <w:rsid w:val="00B83828"/>
    <w:rsid w:val="00B87624"/>
    <w:rsid w:val="00B87897"/>
    <w:rsid w:val="00B90888"/>
    <w:rsid w:val="00B944DE"/>
    <w:rsid w:val="00B95E79"/>
    <w:rsid w:val="00B962B5"/>
    <w:rsid w:val="00B9658A"/>
    <w:rsid w:val="00B96B5F"/>
    <w:rsid w:val="00BA22C4"/>
    <w:rsid w:val="00BA2422"/>
    <w:rsid w:val="00BA3651"/>
    <w:rsid w:val="00BA4293"/>
    <w:rsid w:val="00BA44F0"/>
    <w:rsid w:val="00BA66E9"/>
    <w:rsid w:val="00BB0D59"/>
    <w:rsid w:val="00BB3F3C"/>
    <w:rsid w:val="00BB4070"/>
    <w:rsid w:val="00BB4080"/>
    <w:rsid w:val="00BB65C9"/>
    <w:rsid w:val="00BB6E47"/>
    <w:rsid w:val="00BB74DB"/>
    <w:rsid w:val="00BC2CCD"/>
    <w:rsid w:val="00BC2DE5"/>
    <w:rsid w:val="00BC6F94"/>
    <w:rsid w:val="00BD23A7"/>
    <w:rsid w:val="00BD3FA1"/>
    <w:rsid w:val="00BD6840"/>
    <w:rsid w:val="00BE099F"/>
    <w:rsid w:val="00BE200D"/>
    <w:rsid w:val="00BE318C"/>
    <w:rsid w:val="00BE52A3"/>
    <w:rsid w:val="00BE5C37"/>
    <w:rsid w:val="00BF4338"/>
    <w:rsid w:val="00BF6C59"/>
    <w:rsid w:val="00C05C87"/>
    <w:rsid w:val="00C0625E"/>
    <w:rsid w:val="00C07201"/>
    <w:rsid w:val="00C10CF7"/>
    <w:rsid w:val="00C14340"/>
    <w:rsid w:val="00C15C0D"/>
    <w:rsid w:val="00C242F7"/>
    <w:rsid w:val="00C2621D"/>
    <w:rsid w:val="00C27D13"/>
    <w:rsid w:val="00C3350B"/>
    <w:rsid w:val="00C33FE2"/>
    <w:rsid w:val="00C34A36"/>
    <w:rsid w:val="00C36132"/>
    <w:rsid w:val="00C444BD"/>
    <w:rsid w:val="00C45C6A"/>
    <w:rsid w:val="00C50634"/>
    <w:rsid w:val="00C50B2F"/>
    <w:rsid w:val="00C56B08"/>
    <w:rsid w:val="00C61BD6"/>
    <w:rsid w:val="00C621FC"/>
    <w:rsid w:val="00C636A7"/>
    <w:rsid w:val="00C6405B"/>
    <w:rsid w:val="00C7099B"/>
    <w:rsid w:val="00C70E7D"/>
    <w:rsid w:val="00C71AA8"/>
    <w:rsid w:val="00C73A96"/>
    <w:rsid w:val="00C76E2C"/>
    <w:rsid w:val="00C80C3A"/>
    <w:rsid w:val="00C81517"/>
    <w:rsid w:val="00C82C25"/>
    <w:rsid w:val="00C83D4B"/>
    <w:rsid w:val="00C844B6"/>
    <w:rsid w:val="00C85A82"/>
    <w:rsid w:val="00C86327"/>
    <w:rsid w:val="00C874FC"/>
    <w:rsid w:val="00C91C0E"/>
    <w:rsid w:val="00C95DF9"/>
    <w:rsid w:val="00C975A0"/>
    <w:rsid w:val="00C97801"/>
    <w:rsid w:val="00CA7E86"/>
    <w:rsid w:val="00CA7EE9"/>
    <w:rsid w:val="00CB0AEA"/>
    <w:rsid w:val="00CB3EED"/>
    <w:rsid w:val="00CB6C8A"/>
    <w:rsid w:val="00CC1413"/>
    <w:rsid w:val="00CC4470"/>
    <w:rsid w:val="00CC55F0"/>
    <w:rsid w:val="00CD2730"/>
    <w:rsid w:val="00CD3849"/>
    <w:rsid w:val="00CD3B3A"/>
    <w:rsid w:val="00CD4DCC"/>
    <w:rsid w:val="00CD4EFF"/>
    <w:rsid w:val="00CD7964"/>
    <w:rsid w:val="00CE0143"/>
    <w:rsid w:val="00CE0CE9"/>
    <w:rsid w:val="00CE2070"/>
    <w:rsid w:val="00CE2D97"/>
    <w:rsid w:val="00CE2F40"/>
    <w:rsid w:val="00CF1F31"/>
    <w:rsid w:val="00CF3517"/>
    <w:rsid w:val="00CF35E5"/>
    <w:rsid w:val="00CF53AC"/>
    <w:rsid w:val="00CF672C"/>
    <w:rsid w:val="00D01058"/>
    <w:rsid w:val="00D02613"/>
    <w:rsid w:val="00D04486"/>
    <w:rsid w:val="00D06C75"/>
    <w:rsid w:val="00D07293"/>
    <w:rsid w:val="00D11AD1"/>
    <w:rsid w:val="00D12129"/>
    <w:rsid w:val="00D1260E"/>
    <w:rsid w:val="00D14DA2"/>
    <w:rsid w:val="00D15302"/>
    <w:rsid w:val="00D23E80"/>
    <w:rsid w:val="00D3240F"/>
    <w:rsid w:val="00D32634"/>
    <w:rsid w:val="00D329D4"/>
    <w:rsid w:val="00D343DB"/>
    <w:rsid w:val="00D43171"/>
    <w:rsid w:val="00D45BEC"/>
    <w:rsid w:val="00D504AA"/>
    <w:rsid w:val="00D665F5"/>
    <w:rsid w:val="00D66C96"/>
    <w:rsid w:val="00D72E46"/>
    <w:rsid w:val="00D737C1"/>
    <w:rsid w:val="00D75D3E"/>
    <w:rsid w:val="00D75DCB"/>
    <w:rsid w:val="00D76211"/>
    <w:rsid w:val="00D769DD"/>
    <w:rsid w:val="00D77C13"/>
    <w:rsid w:val="00D87300"/>
    <w:rsid w:val="00D874C1"/>
    <w:rsid w:val="00D91C26"/>
    <w:rsid w:val="00D92B2C"/>
    <w:rsid w:val="00DA0B99"/>
    <w:rsid w:val="00DA3A45"/>
    <w:rsid w:val="00DA44EE"/>
    <w:rsid w:val="00DA6CD7"/>
    <w:rsid w:val="00DA7D3B"/>
    <w:rsid w:val="00DB2514"/>
    <w:rsid w:val="00DB4911"/>
    <w:rsid w:val="00DB692E"/>
    <w:rsid w:val="00DB7713"/>
    <w:rsid w:val="00DC0502"/>
    <w:rsid w:val="00DC0E70"/>
    <w:rsid w:val="00DC21E2"/>
    <w:rsid w:val="00DC273F"/>
    <w:rsid w:val="00DC38D7"/>
    <w:rsid w:val="00DC4061"/>
    <w:rsid w:val="00DC4EAC"/>
    <w:rsid w:val="00DC6328"/>
    <w:rsid w:val="00DC7D5B"/>
    <w:rsid w:val="00DD2571"/>
    <w:rsid w:val="00DD2933"/>
    <w:rsid w:val="00DD5E7E"/>
    <w:rsid w:val="00DD64E7"/>
    <w:rsid w:val="00DE1589"/>
    <w:rsid w:val="00DE498B"/>
    <w:rsid w:val="00DE5CB5"/>
    <w:rsid w:val="00DE6088"/>
    <w:rsid w:val="00DF6C25"/>
    <w:rsid w:val="00E001E5"/>
    <w:rsid w:val="00E0111E"/>
    <w:rsid w:val="00E06457"/>
    <w:rsid w:val="00E14B90"/>
    <w:rsid w:val="00E14DB0"/>
    <w:rsid w:val="00E159A5"/>
    <w:rsid w:val="00E1740C"/>
    <w:rsid w:val="00E21797"/>
    <w:rsid w:val="00E21874"/>
    <w:rsid w:val="00E21AD4"/>
    <w:rsid w:val="00E2278E"/>
    <w:rsid w:val="00E2331C"/>
    <w:rsid w:val="00E24CF8"/>
    <w:rsid w:val="00E31949"/>
    <w:rsid w:val="00E344C7"/>
    <w:rsid w:val="00E3455E"/>
    <w:rsid w:val="00E35619"/>
    <w:rsid w:val="00E3695C"/>
    <w:rsid w:val="00E36AD4"/>
    <w:rsid w:val="00E400C0"/>
    <w:rsid w:val="00E43C03"/>
    <w:rsid w:val="00E44967"/>
    <w:rsid w:val="00E467F0"/>
    <w:rsid w:val="00E4704A"/>
    <w:rsid w:val="00E47A6F"/>
    <w:rsid w:val="00E51797"/>
    <w:rsid w:val="00E53122"/>
    <w:rsid w:val="00E57F5B"/>
    <w:rsid w:val="00E61260"/>
    <w:rsid w:val="00E67543"/>
    <w:rsid w:val="00E800E7"/>
    <w:rsid w:val="00E80B75"/>
    <w:rsid w:val="00E80E0C"/>
    <w:rsid w:val="00E825A6"/>
    <w:rsid w:val="00E830E0"/>
    <w:rsid w:val="00E83C0A"/>
    <w:rsid w:val="00E85691"/>
    <w:rsid w:val="00E9161B"/>
    <w:rsid w:val="00E921BD"/>
    <w:rsid w:val="00E928EA"/>
    <w:rsid w:val="00E93131"/>
    <w:rsid w:val="00E95CB1"/>
    <w:rsid w:val="00E978E4"/>
    <w:rsid w:val="00EA3AB6"/>
    <w:rsid w:val="00EA3CFD"/>
    <w:rsid w:val="00EA51B9"/>
    <w:rsid w:val="00EA5D3E"/>
    <w:rsid w:val="00EA6184"/>
    <w:rsid w:val="00EB2617"/>
    <w:rsid w:val="00EB3219"/>
    <w:rsid w:val="00EC1635"/>
    <w:rsid w:val="00EC16B7"/>
    <w:rsid w:val="00EC24BB"/>
    <w:rsid w:val="00EC2B36"/>
    <w:rsid w:val="00EC313D"/>
    <w:rsid w:val="00EC4933"/>
    <w:rsid w:val="00ED14BD"/>
    <w:rsid w:val="00ED29E8"/>
    <w:rsid w:val="00EE0E9C"/>
    <w:rsid w:val="00EE10A2"/>
    <w:rsid w:val="00EE4447"/>
    <w:rsid w:val="00EE7B01"/>
    <w:rsid w:val="00EF0604"/>
    <w:rsid w:val="00EF175C"/>
    <w:rsid w:val="00EF31F3"/>
    <w:rsid w:val="00EF4851"/>
    <w:rsid w:val="00EF7E8E"/>
    <w:rsid w:val="00EF7FDF"/>
    <w:rsid w:val="00F01E18"/>
    <w:rsid w:val="00F05CBB"/>
    <w:rsid w:val="00F1062A"/>
    <w:rsid w:val="00F10A6C"/>
    <w:rsid w:val="00F10D9C"/>
    <w:rsid w:val="00F11D34"/>
    <w:rsid w:val="00F1266E"/>
    <w:rsid w:val="00F13270"/>
    <w:rsid w:val="00F224FC"/>
    <w:rsid w:val="00F22882"/>
    <w:rsid w:val="00F235A6"/>
    <w:rsid w:val="00F24487"/>
    <w:rsid w:val="00F30B7D"/>
    <w:rsid w:val="00F33B68"/>
    <w:rsid w:val="00F35AA1"/>
    <w:rsid w:val="00F36382"/>
    <w:rsid w:val="00F45198"/>
    <w:rsid w:val="00F50BB2"/>
    <w:rsid w:val="00F554E6"/>
    <w:rsid w:val="00F61D1A"/>
    <w:rsid w:val="00F74132"/>
    <w:rsid w:val="00F844E4"/>
    <w:rsid w:val="00F85F76"/>
    <w:rsid w:val="00F87504"/>
    <w:rsid w:val="00F92645"/>
    <w:rsid w:val="00F96A6B"/>
    <w:rsid w:val="00F97214"/>
    <w:rsid w:val="00FA4472"/>
    <w:rsid w:val="00FA4651"/>
    <w:rsid w:val="00FB0898"/>
    <w:rsid w:val="00FB234F"/>
    <w:rsid w:val="00FB48E2"/>
    <w:rsid w:val="00FB7D8D"/>
    <w:rsid w:val="00FC1820"/>
    <w:rsid w:val="00FC2610"/>
    <w:rsid w:val="00FC37D1"/>
    <w:rsid w:val="00FC6A2A"/>
    <w:rsid w:val="00FC7774"/>
    <w:rsid w:val="00FC7A4F"/>
    <w:rsid w:val="00FD0E52"/>
    <w:rsid w:val="00FD341C"/>
    <w:rsid w:val="00FE16F7"/>
    <w:rsid w:val="00FE1FEC"/>
    <w:rsid w:val="00FE30DF"/>
    <w:rsid w:val="00FE4F1E"/>
    <w:rsid w:val="00FE5699"/>
    <w:rsid w:val="00FF0E69"/>
    <w:rsid w:val="00FF1216"/>
    <w:rsid w:val="00FF5620"/>
    <w:rsid w:val="00FF67F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8BD54A-2827-419B-ABBA-67746018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47"/>
  </w:style>
  <w:style w:type="paragraph" w:styleId="Ttulo1">
    <w:name w:val="heading 1"/>
    <w:basedOn w:val="Normal"/>
    <w:next w:val="Normal"/>
    <w:link w:val="Ttulo1Car"/>
    <w:uiPriority w:val="9"/>
    <w:qFormat/>
    <w:rsid w:val="004D1C4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1C4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1C4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1C4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1C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1C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1C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1C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1C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C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D1C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D1C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1C4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1C4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1C4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1C4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1C4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1C4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1C47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4D1C4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4D1C4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4D1C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D1C47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D1C47"/>
    <w:rPr>
      <w:b/>
      <w:bCs/>
      <w:spacing w:val="0"/>
    </w:rPr>
  </w:style>
  <w:style w:type="character" w:styleId="nfasis">
    <w:name w:val="Emphasis"/>
    <w:uiPriority w:val="20"/>
    <w:qFormat/>
    <w:rsid w:val="004D1C47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4D1C47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D1C47"/>
  </w:style>
  <w:style w:type="paragraph" w:styleId="Prrafodelista">
    <w:name w:val="List Paragraph"/>
    <w:basedOn w:val="Normal"/>
    <w:uiPriority w:val="34"/>
    <w:qFormat/>
    <w:rsid w:val="004D1C4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D1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4D1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1C4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1C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4D1C47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4D1C47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4D1C47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4D1C47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4D1C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unhideWhenUsed/>
    <w:qFormat/>
    <w:rsid w:val="004D1C47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39"/>
    <w:rsid w:val="0016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5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BF"/>
    <w:rPr>
      <w:rFonts w:ascii="Tahoma" w:hAnsi="Tahoma" w:cs="Tahoma"/>
      <w:sz w:val="16"/>
      <w:szCs w:val="16"/>
    </w:rPr>
  </w:style>
  <w:style w:type="table" w:styleId="Cuadrculaclara-nfasis5">
    <w:name w:val="Light Grid Accent 5"/>
    <w:basedOn w:val="Tablanormal"/>
    <w:uiPriority w:val="62"/>
    <w:rsid w:val="009C60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44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4DE"/>
  </w:style>
  <w:style w:type="paragraph" w:styleId="Piedepgina">
    <w:name w:val="footer"/>
    <w:basedOn w:val="Normal"/>
    <w:link w:val="PiedepginaCar"/>
    <w:uiPriority w:val="99"/>
    <w:unhideWhenUsed/>
    <w:rsid w:val="00B944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4DE"/>
  </w:style>
  <w:style w:type="paragraph" w:styleId="TDC1">
    <w:name w:val="toc 1"/>
    <w:basedOn w:val="Normal"/>
    <w:next w:val="Normal"/>
    <w:autoRedefine/>
    <w:uiPriority w:val="39"/>
    <w:unhideWhenUsed/>
    <w:rsid w:val="007F68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F6888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F688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320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20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20C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96897"/>
  </w:style>
  <w:style w:type="table" w:styleId="Tablanormal1">
    <w:name w:val="Plain Table 1"/>
    <w:basedOn w:val="Tablanormal"/>
    <w:uiPriority w:val="41"/>
    <w:rsid w:val="00B122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1">
    <w:name w:val="Grid Table 2 Accent 1"/>
    <w:basedOn w:val="Tablanormal"/>
    <w:uiPriority w:val="47"/>
    <w:rsid w:val="00B122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8">
    <w:name w:val="Pa8"/>
    <w:basedOn w:val="Normal"/>
    <w:next w:val="Normal"/>
    <w:uiPriority w:val="99"/>
    <w:rsid w:val="00B9658A"/>
    <w:pPr>
      <w:autoSpaceDE w:val="0"/>
      <w:autoSpaceDN w:val="0"/>
      <w:adjustRightInd w:val="0"/>
      <w:spacing w:line="201" w:lineRule="atLeast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B9658A"/>
    <w:pPr>
      <w:autoSpaceDE w:val="0"/>
      <w:autoSpaceDN w:val="0"/>
      <w:adjustRightInd w:val="0"/>
      <w:spacing w:line="201" w:lineRule="atLeast"/>
      <w:ind w:firstLine="0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B800D1"/>
    <w:pPr>
      <w:ind w:firstLine="0"/>
      <w:jc w:val="both"/>
    </w:pPr>
    <w:rPr>
      <w:rFonts w:ascii="Tahoma" w:eastAsia="Times New Roman" w:hAnsi="Tahoma" w:cs="Arial"/>
      <w:bCs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00D1"/>
    <w:rPr>
      <w:rFonts w:ascii="Tahoma" w:eastAsia="Times New Roman" w:hAnsi="Tahoma" w:cs="Arial"/>
      <w:bCs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4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7D6EF453230848B0911AC04BF46999" ma:contentTypeVersion="2" ma:contentTypeDescription="Crear nuevo documento." ma:contentTypeScope="" ma:versionID="b728c0e81f881497661b1c19e5df49e7">
  <xsd:schema xmlns:xsd="http://www.w3.org/2001/XMLSchema" xmlns:xs="http://www.w3.org/2001/XMLSchema" xmlns:p="http://schemas.microsoft.com/office/2006/metadata/properties" xmlns:ns2="11e96bf3-6790-400a-90e1-c5eebbf01f63" targetNamespace="http://schemas.microsoft.com/office/2006/metadata/properties" ma:root="true" ma:fieldsID="2bb4e1f5bbf55c1a8c7370042b48364e" ns2:_="">
    <xsd:import namespace="11e96bf3-6790-400a-90e1-c5eebbf01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bf3-6790-400a-90e1-c5eebbf01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BAA828-4B93-45E5-B3BB-0859797675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1FB15-FFFA-4411-A5FD-66C873EF7A39}"/>
</file>

<file path=customXml/itemProps4.xml><?xml version="1.0" encoding="utf-8"?>
<ds:datastoreItem xmlns:ds="http://schemas.openxmlformats.org/officeDocument/2006/customXml" ds:itemID="{1DB8B35E-1D7B-4E0B-A290-D3284014CB0E}"/>
</file>

<file path=customXml/itemProps5.xml><?xml version="1.0" encoding="utf-8"?>
<ds:datastoreItem xmlns:ds="http://schemas.openxmlformats.org/officeDocument/2006/customXml" ds:itemID="{44B5348F-0CC6-4518-8AA4-5BD609453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PARA LA GESTIÓN ADMINISTRATIVA DE LAS COOPERATIVAS ESCOLARES</vt:lpstr>
    </vt:vector>
  </TitlesOfParts>
  <Company>MEP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PARA LA GESTIÓN ADMINISTRATIVA DE LAS COOPERATIVAS ESCOLARES</dc:title>
  <dc:creator>Bertalía Matamoros Vega</dc:creator>
  <cp:lastModifiedBy>Leydi Amador Castro</cp:lastModifiedBy>
  <cp:revision>3</cp:revision>
  <cp:lastPrinted>2018-02-22T18:01:00Z</cp:lastPrinted>
  <dcterms:created xsi:type="dcterms:W3CDTF">2021-02-16T03:33:00Z</dcterms:created>
  <dcterms:modified xsi:type="dcterms:W3CDTF">2021-02-24T04:00:00Z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0x0101005F7D6EF453230848B0911AC04BF46999</vt:lpwstr>
  </property>
</Properties>
</file>